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10B26" w14:textId="0AA7FE68" w:rsidR="00945E2A" w:rsidRPr="00C1118C" w:rsidRDefault="00DD7B1E">
      <w:pPr>
        <w:rPr>
          <w:b/>
          <w:bCs/>
          <w:sz w:val="28"/>
          <w:szCs w:val="28"/>
          <w:lang w:val="en-US"/>
        </w:rPr>
      </w:pPr>
      <w:r w:rsidRPr="00C1118C">
        <w:rPr>
          <w:b/>
          <w:bCs/>
          <w:sz w:val="28"/>
          <w:szCs w:val="28"/>
          <w:lang w:val="en-US"/>
        </w:rPr>
        <w:t>Rewinding SC24 Stator CBR1000F</w:t>
      </w:r>
    </w:p>
    <w:p w14:paraId="3E5BEA30" w14:textId="459E2503" w:rsidR="003E339F" w:rsidRPr="00CF5051" w:rsidRDefault="003E339F">
      <w:pPr>
        <w:rPr>
          <w:lang w:val="en-US"/>
        </w:rPr>
      </w:pPr>
      <w:r w:rsidRPr="00C54155">
        <w:rPr>
          <w:lang w:val="en-US"/>
        </w:rPr>
        <w:t xml:space="preserve">This forum has helped me </w:t>
      </w:r>
      <w:r w:rsidR="00724464" w:rsidRPr="00C54155">
        <w:rPr>
          <w:lang w:val="en-US"/>
        </w:rPr>
        <w:t xml:space="preserve">get my </w:t>
      </w:r>
      <w:r w:rsidR="000D64BC" w:rsidRPr="00C54155">
        <w:rPr>
          <w:lang w:val="en-US"/>
        </w:rPr>
        <w:t xml:space="preserve">31 year old </w:t>
      </w:r>
      <w:r w:rsidR="00724464" w:rsidRPr="00C54155">
        <w:rPr>
          <w:lang w:val="en-US"/>
        </w:rPr>
        <w:t xml:space="preserve">damaged barn find </w:t>
      </w:r>
      <w:r w:rsidR="00E25187" w:rsidRPr="00C54155">
        <w:rPr>
          <w:lang w:val="en-US"/>
        </w:rPr>
        <w:t>rescue</w:t>
      </w:r>
      <w:r w:rsidR="00C54155">
        <w:rPr>
          <w:lang w:val="en-US"/>
        </w:rPr>
        <w:t>d</w:t>
      </w:r>
      <w:r w:rsidR="00E25187" w:rsidRPr="00C54155">
        <w:rPr>
          <w:lang w:val="en-US"/>
        </w:rPr>
        <w:t xml:space="preserve"> </w:t>
      </w:r>
      <w:r w:rsidR="00724464" w:rsidRPr="00C54155">
        <w:rPr>
          <w:lang w:val="en-US"/>
        </w:rPr>
        <w:t xml:space="preserve">bike up and going. </w:t>
      </w:r>
      <w:r w:rsidR="00CA547A" w:rsidRPr="00C54155">
        <w:rPr>
          <w:lang w:val="en-US"/>
        </w:rPr>
        <w:t xml:space="preserve">This tutorial is a small thank you to the good people on </w:t>
      </w:r>
      <w:r w:rsidR="00E25187" w:rsidRPr="00C54155">
        <w:rPr>
          <w:lang w:val="en-US"/>
        </w:rPr>
        <w:t>this CBR forum</w:t>
      </w:r>
      <w:r w:rsidR="00CA547A" w:rsidRPr="00C54155">
        <w:rPr>
          <w:lang w:val="en-US"/>
        </w:rPr>
        <w:t xml:space="preserve"> who willing</w:t>
      </w:r>
      <w:r w:rsidR="001D3194" w:rsidRPr="00C54155">
        <w:rPr>
          <w:lang w:val="en-US"/>
        </w:rPr>
        <w:t xml:space="preserve">ly </w:t>
      </w:r>
      <w:r w:rsidR="00186B23">
        <w:rPr>
          <w:lang w:val="en-US"/>
        </w:rPr>
        <w:t xml:space="preserve">and unselfishly </w:t>
      </w:r>
      <w:r w:rsidR="001D3194" w:rsidRPr="00C54155">
        <w:rPr>
          <w:lang w:val="en-US"/>
        </w:rPr>
        <w:t xml:space="preserve">give us their time and </w:t>
      </w:r>
      <w:r w:rsidR="00186B23">
        <w:rPr>
          <w:lang w:val="en-US"/>
        </w:rPr>
        <w:t xml:space="preserve">deep </w:t>
      </w:r>
      <w:r w:rsidR="001D3194" w:rsidRPr="00C54155">
        <w:rPr>
          <w:lang w:val="en-US"/>
        </w:rPr>
        <w:t>knowledge</w:t>
      </w:r>
      <w:r w:rsidR="006B7622">
        <w:rPr>
          <w:lang w:val="en-US"/>
        </w:rPr>
        <w:t xml:space="preserve"> to keep our motorcycles going</w:t>
      </w:r>
      <w:r w:rsidR="00263601" w:rsidRPr="00C54155">
        <w:rPr>
          <w:lang w:val="en-US"/>
        </w:rPr>
        <w:t xml:space="preserve">. </w:t>
      </w:r>
    </w:p>
    <w:p w14:paraId="63108612" w14:textId="77777777" w:rsidR="0034707A" w:rsidRDefault="0034707A">
      <w:pPr>
        <w:rPr>
          <w:b/>
          <w:bCs/>
          <w:lang w:val="en-US"/>
        </w:rPr>
      </w:pPr>
    </w:p>
    <w:p w14:paraId="75DCDD85" w14:textId="52FD8628" w:rsidR="00DD7B1E" w:rsidRPr="00DD7B1E" w:rsidRDefault="00DD7B1E">
      <w:pPr>
        <w:rPr>
          <w:b/>
          <w:bCs/>
          <w:lang w:val="en-US"/>
        </w:rPr>
      </w:pPr>
      <w:r w:rsidRPr="00DD7B1E">
        <w:rPr>
          <w:b/>
          <w:bCs/>
          <w:lang w:val="en-US"/>
        </w:rPr>
        <w:t>Read First</w:t>
      </w:r>
    </w:p>
    <w:p w14:paraId="56B5B2C9" w14:textId="666F5C23" w:rsidR="00DD7B1E" w:rsidRDefault="00DD7B1E">
      <w:pPr>
        <w:rPr>
          <w:lang w:val="en-US"/>
        </w:rPr>
      </w:pPr>
      <w:r>
        <w:rPr>
          <w:lang w:val="en-US"/>
        </w:rPr>
        <w:t xml:space="preserve">Please note this tutorial applies only to the second gen oil cooled SC24 and not for the 87/88 first gen SC21. </w:t>
      </w:r>
      <w:r w:rsidR="00CE3807">
        <w:rPr>
          <w:lang w:val="en-US"/>
        </w:rPr>
        <w:t>U</w:t>
      </w:r>
      <w:r w:rsidR="00CE3807" w:rsidRPr="00CE3807">
        <w:rPr>
          <w:lang w:val="en-US"/>
        </w:rPr>
        <w:t>nfortunately the</w:t>
      </w:r>
      <w:r w:rsidR="00CE3807">
        <w:rPr>
          <w:lang w:val="en-US"/>
        </w:rPr>
        <w:t>se</w:t>
      </w:r>
      <w:r w:rsidR="00CE3807" w:rsidRPr="00CE3807">
        <w:rPr>
          <w:lang w:val="en-US"/>
        </w:rPr>
        <w:t xml:space="preserve"> are no longer factory made anywhere. So I suspect we'd all better get used to doing stuff like this ourselves.</w:t>
      </w:r>
    </w:p>
    <w:p w14:paraId="33C988E7" w14:textId="77777777" w:rsidR="0034707A" w:rsidRDefault="0034707A">
      <w:pPr>
        <w:rPr>
          <w:b/>
          <w:bCs/>
          <w:lang w:val="en-US"/>
        </w:rPr>
      </w:pPr>
    </w:p>
    <w:p w14:paraId="6EBA4386" w14:textId="7DCCA1DE" w:rsidR="00DD7B1E" w:rsidRPr="00E143CA" w:rsidRDefault="00DD7B1E">
      <w:pPr>
        <w:rPr>
          <w:b/>
          <w:bCs/>
          <w:lang w:val="en-US"/>
        </w:rPr>
      </w:pPr>
      <w:r w:rsidRPr="00E143CA">
        <w:rPr>
          <w:b/>
          <w:bCs/>
          <w:lang w:val="en-US"/>
        </w:rPr>
        <w:t xml:space="preserve">Some </w:t>
      </w:r>
      <w:r w:rsidR="00225916">
        <w:rPr>
          <w:b/>
          <w:bCs/>
          <w:lang w:val="en-US"/>
        </w:rPr>
        <w:t>K</w:t>
      </w:r>
      <w:r w:rsidRPr="00E143CA">
        <w:rPr>
          <w:b/>
          <w:bCs/>
          <w:lang w:val="en-US"/>
        </w:rPr>
        <w:t xml:space="preserve">ey </w:t>
      </w:r>
      <w:r w:rsidR="00225916">
        <w:rPr>
          <w:b/>
          <w:bCs/>
          <w:lang w:val="en-US"/>
        </w:rPr>
        <w:t>S</w:t>
      </w:r>
      <w:r w:rsidRPr="00E143CA">
        <w:rPr>
          <w:b/>
          <w:bCs/>
          <w:lang w:val="en-US"/>
        </w:rPr>
        <w:t xml:space="preserve">earch </w:t>
      </w:r>
      <w:r w:rsidR="00225916">
        <w:rPr>
          <w:b/>
          <w:bCs/>
          <w:lang w:val="en-US"/>
        </w:rPr>
        <w:t>W</w:t>
      </w:r>
      <w:r w:rsidRPr="00E143CA">
        <w:rPr>
          <w:b/>
          <w:bCs/>
          <w:lang w:val="en-US"/>
        </w:rPr>
        <w:t>ords:</w:t>
      </w:r>
    </w:p>
    <w:p w14:paraId="6B30DB8B" w14:textId="0F2976EF" w:rsidR="00DD7B1E" w:rsidRDefault="00DD7B1E">
      <w:pPr>
        <w:rPr>
          <w:lang w:val="en-US"/>
        </w:rPr>
      </w:pPr>
      <w:r w:rsidRPr="00DD7B1E">
        <w:rPr>
          <w:lang w:val="en-US"/>
        </w:rPr>
        <w:t>Honda CBR1000F Hurricane SC24 LD125-52 stator generator alternator rewinding</w:t>
      </w:r>
      <w:r>
        <w:rPr>
          <w:lang w:val="en-US"/>
        </w:rPr>
        <w:t xml:space="preserve">  </w:t>
      </w:r>
    </w:p>
    <w:p w14:paraId="4C5157EB" w14:textId="6AAFB700" w:rsidR="00DD7B1E" w:rsidRDefault="00DD7B1E">
      <w:pPr>
        <w:rPr>
          <w:lang w:val="en-US"/>
        </w:rPr>
      </w:pPr>
      <w:r>
        <w:rPr>
          <w:lang w:val="en-US"/>
        </w:rPr>
        <w:t xml:space="preserve">Honda part number </w:t>
      </w:r>
      <w:r w:rsidRPr="00DD7B1E">
        <w:rPr>
          <w:lang w:val="en-US"/>
        </w:rPr>
        <w:t>31130-mt3-003</w:t>
      </w:r>
      <w:r>
        <w:rPr>
          <w:lang w:val="en-US"/>
        </w:rPr>
        <w:t xml:space="preserve"> / 31130MT3003</w:t>
      </w:r>
    </w:p>
    <w:p w14:paraId="6FBEDDC7" w14:textId="77777777" w:rsidR="0034707A" w:rsidRDefault="0034707A" w:rsidP="00DD7B1E">
      <w:pPr>
        <w:rPr>
          <w:b/>
          <w:bCs/>
          <w:lang w:val="en-US"/>
        </w:rPr>
      </w:pPr>
    </w:p>
    <w:p w14:paraId="210639D6" w14:textId="5595D2A5" w:rsidR="00DD7B1E" w:rsidRPr="00EA23CD" w:rsidRDefault="00EA23CD" w:rsidP="00DD7B1E">
      <w:pPr>
        <w:rPr>
          <w:b/>
          <w:bCs/>
          <w:lang w:val="en-US"/>
        </w:rPr>
      </w:pPr>
      <w:r>
        <w:rPr>
          <w:b/>
          <w:bCs/>
          <w:lang w:val="en-US"/>
        </w:rPr>
        <w:t>C</w:t>
      </w:r>
      <w:r w:rsidR="00DD7B1E" w:rsidRPr="00EA23CD">
        <w:rPr>
          <w:b/>
          <w:bCs/>
          <w:lang w:val="en-US"/>
        </w:rPr>
        <w:t>ompatible Honda Motorcycles (visually check</w:t>
      </w:r>
      <w:r w:rsidR="00F94C7C">
        <w:rPr>
          <w:b/>
          <w:bCs/>
          <w:lang w:val="en-US"/>
        </w:rPr>
        <w:t xml:space="preserve"> yours</w:t>
      </w:r>
      <w:r w:rsidR="00DD7B1E" w:rsidRPr="00EA23CD">
        <w:rPr>
          <w:b/>
          <w:bCs/>
          <w:lang w:val="en-US"/>
        </w:rPr>
        <w:t xml:space="preserve"> first)</w:t>
      </w:r>
    </w:p>
    <w:p w14:paraId="2DF5AB36" w14:textId="746F5805" w:rsidR="00DD7B1E" w:rsidRPr="00EA23CD" w:rsidRDefault="00DD7B1E" w:rsidP="00EA23CD">
      <w:pPr>
        <w:pStyle w:val="ListParagraph"/>
        <w:numPr>
          <w:ilvl w:val="0"/>
          <w:numId w:val="1"/>
        </w:numPr>
        <w:rPr>
          <w:lang w:val="en-US"/>
        </w:rPr>
      </w:pPr>
      <w:r w:rsidRPr="00EA23CD">
        <w:rPr>
          <w:lang w:val="en-US"/>
        </w:rPr>
        <w:t>HONDA CBR1000F 1990-1996</w:t>
      </w:r>
    </w:p>
    <w:p w14:paraId="44B6024B" w14:textId="3F724A20" w:rsidR="00DD7B1E" w:rsidRPr="00EA23CD" w:rsidRDefault="00DD7B1E" w:rsidP="00EA23CD">
      <w:pPr>
        <w:pStyle w:val="ListParagraph"/>
        <w:numPr>
          <w:ilvl w:val="0"/>
          <w:numId w:val="1"/>
        </w:numPr>
        <w:rPr>
          <w:lang w:val="en-US"/>
        </w:rPr>
      </w:pPr>
      <w:r w:rsidRPr="00EA23CD">
        <w:rPr>
          <w:lang w:val="en-US"/>
        </w:rPr>
        <w:t>HONDA ST1100 1991-1995</w:t>
      </w:r>
    </w:p>
    <w:p w14:paraId="4DDE95A7" w14:textId="4A8D0469" w:rsidR="00DD7B1E" w:rsidRDefault="00DD7B1E" w:rsidP="00893E3F">
      <w:pPr>
        <w:pStyle w:val="ListParagraph"/>
        <w:numPr>
          <w:ilvl w:val="0"/>
          <w:numId w:val="1"/>
        </w:numPr>
        <w:rPr>
          <w:lang w:val="en-US"/>
        </w:rPr>
      </w:pPr>
      <w:r w:rsidRPr="00EA23CD">
        <w:rPr>
          <w:lang w:val="en-US"/>
        </w:rPr>
        <w:t>HONDA ST1100A 1992-1995</w:t>
      </w:r>
    </w:p>
    <w:p w14:paraId="1EEEFE26" w14:textId="42591CD1" w:rsidR="00A24268" w:rsidRPr="00A24268" w:rsidRDefault="00A24268" w:rsidP="00A24268">
      <w:pPr>
        <w:pStyle w:val="ListParagraph"/>
        <w:numPr>
          <w:ilvl w:val="0"/>
          <w:numId w:val="1"/>
        </w:numPr>
        <w:rPr>
          <w:lang w:val="en-US"/>
        </w:rPr>
      </w:pPr>
      <w:r w:rsidRPr="00A24268">
        <w:rPr>
          <w:lang w:val="en-US"/>
        </w:rPr>
        <w:t>HONDA CB1000 1994-1995</w:t>
      </w:r>
    </w:p>
    <w:p w14:paraId="01CC0704" w14:textId="77777777" w:rsidR="00E143CA" w:rsidRPr="00E143CA" w:rsidRDefault="00E143CA" w:rsidP="00E143CA">
      <w:pPr>
        <w:pStyle w:val="ListParagraph"/>
        <w:numPr>
          <w:ilvl w:val="0"/>
          <w:numId w:val="1"/>
        </w:numPr>
        <w:rPr>
          <w:lang w:val="en-US"/>
        </w:rPr>
      </w:pPr>
      <w:r w:rsidRPr="00E143CA">
        <w:rPr>
          <w:lang w:val="en-US"/>
        </w:rPr>
        <w:t>HONDA CB750 NIGHTHAWK 1991-2003</w:t>
      </w:r>
    </w:p>
    <w:p w14:paraId="7C80681E" w14:textId="77777777" w:rsidR="00E143CA" w:rsidRPr="00893E3F" w:rsidRDefault="00E143CA" w:rsidP="00E143CA">
      <w:pPr>
        <w:pStyle w:val="ListParagraph"/>
        <w:rPr>
          <w:lang w:val="en-US"/>
        </w:rPr>
      </w:pPr>
    </w:p>
    <w:p w14:paraId="06B74F75" w14:textId="34E6FD0C" w:rsidR="00165E31" w:rsidRDefault="00165E31">
      <w:pPr>
        <w:rPr>
          <w:lang w:val="en-US"/>
        </w:rPr>
      </w:pPr>
      <w:r w:rsidRPr="00140D1F">
        <w:rPr>
          <w:b/>
          <w:bCs/>
          <w:color w:val="FF0000"/>
          <w:sz w:val="24"/>
          <w:szCs w:val="24"/>
          <w:lang w:val="en-US"/>
        </w:rPr>
        <w:t xml:space="preserve">Step </w:t>
      </w:r>
      <w:r w:rsidR="00C95AF2" w:rsidRPr="00140D1F">
        <w:rPr>
          <w:b/>
          <w:bCs/>
          <w:color w:val="FF0000"/>
          <w:sz w:val="24"/>
          <w:szCs w:val="24"/>
          <w:lang w:val="en-US"/>
        </w:rPr>
        <w:t>N</w:t>
      </w:r>
      <w:r w:rsidRPr="00140D1F">
        <w:rPr>
          <w:b/>
          <w:bCs/>
          <w:color w:val="FF0000"/>
          <w:sz w:val="24"/>
          <w:szCs w:val="24"/>
          <w:lang w:val="en-US"/>
        </w:rPr>
        <w:t xml:space="preserve">umber </w:t>
      </w:r>
      <w:r w:rsidR="00140D1F" w:rsidRPr="00140D1F">
        <w:rPr>
          <w:b/>
          <w:bCs/>
          <w:color w:val="FF0000"/>
          <w:sz w:val="24"/>
          <w:szCs w:val="24"/>
          <w:lang w:val="en-US"/>
        </w:rPr>
        <w:t>One</w:t>
      </w:r>
      <w:r>
        <w:rPr>
          <w:lang w:val="en-US"/>
        </w:rPr>
        <w:t>. If you can find a stator rewinding professional you can trust</w:t>
      </w:r>
      <w:r w:rsidR="00741E92">
        <w:rPr>
          <w:lang w:val="en-US"/>
        </w:rPr>
        <w:t xml:space="preserve"> -</w:t>
      </w:r>
      <w:r>
        <w:rPr>
          <w:lang w:val="en-US"/>
        </w:rPr>
        <w:t xml:space="preserve"> do it. </w:t>
      </w:r>
      <w:r w:rsidR="00835CF8">
        <w:rPr>
          <w:lang w:val="en-US"/>
        </w:rPr>
        <w:t>If the global postage system wasn’t in such disarray</w:t>
      </w:r>
      <w:r w:rsidR="00966DB3">
        <w:rPr>
          <w:lang w:val="en-US"/>
        </w:rPr>
        <w:t>, mine would have gone straight to</w:t>
      </w:r>
      <w:r w:rsidR="00835CF8">
        <w:rPr>
          <w:lang w:val="en-US"/>
        </w:rPr>
        <w:t xml:space="preserve"> </w:t>
      </w:r>
      <w:r w:rsidR="00966DB3" w:rsidRPr="00966DB3">
        <w:rPr>
          <w:lang w:val="en-US"/>
        </w:rPr>
        <w:t xml:space="preserve">Roger Lovelock at Info@Bbbikeshop.Co.Uk who reconditions these for the SC24 </w:t>
      </w:r>
      <w:r w:rsidR="00EE084D">
        <w:rPr>
          <w:lang w:val="en-US"/>
        </w:rPr>
        <w:t>–</w:t>
      </w:r>
      <w:r w:rsidR="00966DB3" w:rsidRPr="00966DB3">
        <w:rPr>
          <w:lang w:val="en-US"/>
        </w:rPr>
        <w:t xml:space="preserve"> a</w:t>
      </w:r>
      <w:r w:rsidR="00EE084D">
        <w:rPr>
          <w:lang w:val="en-US"/>
        </w:rPr>
        <w:t>t a</w:t>
      </w:r>
      <w:r w:rsidR="00966DB3" w:rsidRPr="00966DB3">
        <w:rPr>
          <w:lang w:val="en-US"/>
        </w:rPr>
        <w:t xml:space="preserve"> reasonable price</w:t>
      </w:r>
      <w:r w:rsidR="00966DB3">
        <w:rPr>
          <w:lang w:val="en-US"/>
        </w:rPr>
        <w:t xml:space="preserve">. </w:t>
      </w:r>
    </w:p>
    <w:p w14:paraId="0AC71ABA" w14:textId="04C537A7" w:rsidR="00DD7B1E" w:rsidRDefault="00D303F0">
      <w:pPr>
        <w:rPr>
          <w:lang w:val="en-US"/>
        </w:rPr>
      </w:pPr>
      <w:r>
        <w:rPr>
          <w:lang w:val="en-US"/>
        </w:rPr>
        <w:t>Caveat: I have never rewired a stator before so there might be better ways of doing this.</w:t>
      </w:r>
      <w:r w:rsidR="0022136E">
        <w:rPr>
          <w:lang w:val="en-US"/>
        </w:rPr>
        <w:t xml:space="preserve"> I strongly recommend installing a simple </w:t>
      </w:r>
      <w:r w:rsidR="00295843">
        <w:rPr>
          <w:lang w:val="en-US"/>
        </w:rPr>
        <w:t xml:space="preserve">digital </w:t>
      </w:r>
      <w:r w:rsidR="0022136E">
        <w:rPr>
          <w:lang w:val="en-US"/>
        </w:rPr>
        <w:t xml:space="preserve">voltmeter </w:t>
      </w:r>
      <w:r w:rsidR="00295843">
        <w:rPr>
          <w:lang w:val="en-US"/>
        </w:rPr>
        <w:t xml:space="preserve">on your </w:t>
      </w:r>
      <w:r w:rsidR="003E339F">
        <w:rPr>
          <w:lang w:val="en-US"/>
        </w:rPr>
        <w:t xml:space="preserve">instrument panel, </w:t>
      </w:r>
      <w:r w:rsidR="00295843">
        <w:rPr>
          <w:lang w:val="en-US"/>
        </w:rPr>
        <w:t>attached to your battery</w:t>
      </w:r>
      <w:r w:rsidR="003E339F">
        <w:rPr>
          <w:lang w:val="en-US"/>
        </w:rPr>
        <w:t xml:space="preserve">, to monitor charging while </w:t>
      </w:r>
      <w:r w:rsidR="009E5842">
        <w:rPr>
          <w:lang w:val="en-US"/>
        </w:rPr>
        <w:t xml:space="preserve">engine is </w:t>
      </w:r>
      <w:r w:rsidR="003E339F">
        <w:rPr>
          <w:lang w:val="en-US"/>
        </w:rPr>
        <w:t>running</w:t>
      </w:r>
      <w:r w:rsidR="00933E06">
        <w:rPr>
          <w:lang w:val="en-US"/>
        </w:rPr>
        <w:t xml:space="preserve"> afterwards</w:t>
      </w:r>
      <w:r w:rsidR="003E339F">
        <w:rPr>
          <w:lang w:val="en-US"/>
        </w:rPr>
        <w:t xml:space="preserve">. </w:t>
      </w:r>
      <w:r w:rsidR="00295843">
        <w:rPr>
          <w:lang w:val="en-US"/>
        </w:rPr>
        <w:t xml:space="preserve"> </w:t>
      </w:r>
      <w:r>
        <w:rPr>
          <w:lang w:val="en-US"/>
        </w:rPr>
        <w:t xml:space="preserve"> </w:t>
      </w:r>
    </w:p>
    <w:p w14:paraId="584BD8BB" w14:textId="39C3EE07" w:rsidR="00DD7B1E" w:rsidRPr="0082765B" w:rsidRDefault="0082765B">
      <w:pPr>
        <w:rPr>
          <w:b/>
          <w:bCs/>
          <w:lang w:val="en-US"/>
        </w:rPr>
      </w:pPr>
      <w:r w:rsidRPr="0082765B">
        <w:rPr>
          <w:b/>
          <w:bCs/>
          <w:lang w:val="en-US"/>
        </w:rPr>
        <w:t>Technical Info</w:t>
      </w:r>
    </w:p>
    <w:p w14:paraId="2924A8C9" w14:textId="04942838" w:rsidR="00074AD6" w:rsidRDefault="00F90118">
      <w:pPr>
        <w:rPr>
          <w:lang w:val="en-US"/>
        </w:rPr>
      </w:pPr>
      <w:r>
        <w:rPr>
          <w:lang w:val="en-US"/>
        </w:rPr>
        <w:t xml:space="preserve">This is a 36 slot </w:t>
      </w:r>
      <w:r w:rsidR="000C211F">
        <w:rPr>
          <w:lang w:val="en-US"/>
        </w:rPr>
        <w:t xml:space="preserve">3 phase alternator. </w:t>
      </w:r>
      <w:r w:rsidR="00A605B0">
        <w:rPr>
          <w:lang w:val="en-US"/>
        </w:rPr>
        <w:t xml:space="preserve">It produces </w:t>
      </w:r>
      <w:r w:rsidR="009E2B05">
        <w:rPr>
          <w:lang w:val="en-US"/>
        </w:rPr>
        <w:t>AC current which is converted to DC by the regulator/recti</w:t>
      </w:r>
      <w:r w:rsidR="00E62012">
        <w:rPr>
          <w:lang w:val="en-US"/>
        </w:rPr>
        <w:t xml:space="preserve">fier. </w:t>
      </w:r>
      <w:r w:rsidR="000C211F">
        <w:rPr>
          <w:lang w:val="en-US"/>
        </w:rPr>
        <w:t>Original</w:t>
      </w:r>
      <w:r w:rsidR="003E1AEB">
        <w:rPr>
          <w:lang w:val="en-US"/>
        </w:rPr>
        <w:t xml:space="preserve"> copper</w:t>
      </w:r>
      <w:r w:rsidR="000C211F">
        <w:rPr>
          <w:lang w:val="en-US"/>
        </w:rPr>
        <w:t xml:space="preserve"> wiring </w:t>
      </w:r>
      <w:r w:rsidR="00043F45">
        <w:rPr>
          <w:lang w:val="en-US"/>
        </w:rPr>
        <w:t xml:space="preserve">is 1.11mm thick (including enamel coating) </w:t>
      </w:r>
      <w:r w:rsidR="00C14DE6">
        <w:rPr>
          <w:lang w:val="en-US"/>
        </w:rPr>
        <w:t xml:space="preserve">and you will need 10 unbroken metres of wire for each phase. 30 metres in total. </w:t>
      </w:r>
      <w:r w:rsidR="005039AD">
        <w:rPr>
          <w:lang w:val="en-US"/>
        </w:rPr>
        <w:t xml:space="preserve">Your replacement wire </w:t>
      </w:r>
      <w:r w:rsidR="003E1AEB">
        <w:rPr>
          <w:lang w:val="en-US"/>
        </w:rPr>
        <w:t xml:space="preserve">must be </w:t>
      </w:r>
      <w:r w:rsidR="007E10CC">
        <w:rPr>
          <w:lang w:val="en-US"/>
        </w:rPr>
        <w:t xml:space="preserve">also </w:t>
      </w:r>
      <w:r w:rsidR="00233B7B">
        <w:rPr>
          <w:lang w:val="en-US"/>
        </w:rPr>
        <w:t xml:space="preserve">be </w:t>
      </w:r>
      <w:r w:rsidR="003E1AEB">
        <w:rPr>
          <w:lang w:val="en-US"/>
        </w:rPr>
        <w:t xml:space="preserve">enamel coated. </w:t>
      </w:r>
      <w:r w:rsidR="003F010E">
        <w:rPr>
          <w:lang w:val="en-US"/>
        </w:rPr>
        <w:t>There are 13 windings around each slot pairs</w:t>
      </w:r>
      <w:r w:rsidR="00C216E6">
        <w:rPr>
          <w:lang w:val="en-US"/>
        </w:rPr>
        <w:t xml:space="preserve"> and 6 slot pairs</w:t>
      </w:r>
      <w:r w:rsidR="00AD00C4">
        <w:rPr>
          <w:lang w:val="en-US"/>
        </w:rPr>
        <w:t xml:space="preserve">/coils for each phase. </w:t>
      </w:r>
      <w:r w:rsidR="00C216E6">
        <w:rPr>
          <w:lang w:val="en-US"/>
        </w:rPr>
        <w:t xml:space="preserve"> </w:t>
      </w:r>
    </w:p>
    <w:p w14:paraId="2C8F6633" w14:textId="5D9E51F9" w:rsidR="0082765B" w:rsidRDefault="00D15D1C">
      <w:pPr>
        <w:rPr>
          <w:lang w:val="en-US"/>
        </w:rPr>
      </w:pPr>
      <w:r>
        <w:rPr>
          <w:lang w:val="en-US"/>
        </w:rPr>
        <w:t xml:space="preserve">Before you </w:t>
      </w:r>
      <w:r w:rsidR="00400FF8">
        <w:rPr>
          <w:lang w:val="en-US"/>
        </w:rPr>
        <w:t>start, also have a look at these links</w:t>
      </w:r>
      <w:r w:rsidR="00672E08">
        <w:rPr>
          <w:lang w:val="en-US"/>
        </w:rPr>
        <w:t xml:space="preserve"> </w:t>
      </w:r>
      <w:r w:rsidR="002B1E49">
        <w:rPr>
          <w:lang w:val="en-US"/>
        </w:rPr>
        <w:t>and other ones like them</w:t>
      </w:r>
      <w:r w:rsidR="00154F2C">
        <w:rPr>
          <w:lang w:val="en-US"/>
        </w:rPr>
        <w:t>:</w:t>
      </w:r>
    </w:p>
    <w:p w14:paraId="391E1B06" w14:textId="60B3C431" w:rsidR="005E64E7" w:rsidRDefault="00B20B13">
      <w:pPr>
        <w:rPr>
          <w:lang w:val="en-US"/>
        </w:rPr>
      </w:pPr>
      <w:hyperlink r:id="rId6" w:history="1">
        <w:r w:rsidR="002D610E" w:rsidRPr="00D37E9A">
          <w:rPr>
            <w:rStyle w:val="Hyperlink"/>
            <w:lang w:val="en-US"/>
          </w:rPr>
          <w:t>https://www.youtube.com/watch?v=BVXnbrigYf8</w:t>
        </w:r>
      </w:hyperlink>
      <w:r w:rsidR="002D610E">
        <w:rPr>
          <w:lang w:val="en-US"/>
        </w:rPr>
        <w:t xml:space="preserve"> </w:t>
      </w:r>
    </w:p>
    <w:p w14:paraId="6B7A7F1D" w14:textId="594B9137" w:rsidR="003814B7" w:rsidRDefault="00B20B13">
      <w:pPr>
        <w:rPr>
          <w:lang w:val="en-US"/>
        </w:rPr>
      </w:pPr>
      <w:hyperlink r:id="rId7" w:history="1">
        <w:r w:rsidR="003814B7" w:rsidRPr="00D37E9A">
          <w:rPr>
            <w:rStyle w:val="Hyperlink"/>
            <w:lang w:val="en-US"/>
          </w:rPr>
          <w:t>https://www.instructables.com/How-To-Rewind-an-Alternator/</w:t>
        </w:r>
      </w:hyperlink>
      <w:r w:rsidR="003814B7">
        <w:rPr>
          <w:lang w:val="en-US"/>
        </w:rPr>
        <w:t xml:space="preserve"> </w:t>
      </w:r>
    </w:p>
    <w:p w14:paraId="430ED00F" w14:textId="1E85B78A" w:rsidR="004E71F7" w:rsidRDefault="00B20B13">
      <w:pPr>
        <w:rPr>
          <w:lang w:val="en-US"/>
        </w:rPr>
      </w:pPr>
      <w:hyperlink r:id="rId8" w:history="1">
        <w:r w:rsidR="004E71F7" w:rsidRPr="00D37E9A">
          <w:rPr>
            <w:rStyle w:val="Hyperlink"/>
            <w:lang w:val="en-US"/>
          </w:rPr>
          <w:t>https://www.hondatwins.net/threads/diy-stator-rewind.18510/</w:t>
        </w:r>
      </w:hyperlink>
      <w:r w:rsidR="004E71F7">
        <w:rPr>
          <w:lang w:val="en-US"/>
        </w:rPr>
        <w:t xml:space="preserve"> </w:t>
      </w:r>
    </w:p>
    <w:p w14:paraId="5DDFEA88" w14:textId="4CAD50DF" w:rsidR="003814B7" w:rsidRDefault="00D04847">
      <w:pPr>
        <w:rPr>
          <w:lang w:val="en-US"/>
        </w:rPr>
      </w:pPr>
      <w:r>
        <w:rPr>
          <w:lang w:val="en-US"/>
        </w:rPr>
        <w:t>You can either do less winds with a thicker wire</w:t>
      </w:r>
      <w:r w:rsidR="002B50B4">
        <w:rPr>
          <w:lang w:val="en-US"/>
        </w:rPr>
        <w:t xml:space="preserve"> </w:t>
      </w:r>
      <w:r w:rsidR="00B75DF2">
        <w:rPr>
          <w:lang w:val="en-US"/>
        </w:rPr>
        <w:t>or</w:t>
      </w:r>
      <w:r w:rsidR="002B50B4">
        <w:rPr>
          <w:lang w:val="en-US"/>
        </w:rPr>
        <w:t xml:space="preserve"> more winds with a thinner wire.</w:t>
      </w:r>
      <w:r w:rsidR="00514FB9">
        <w:rPr>
          <w:lang w:val="en-US"/>
        </w:rPr>
        <w:t xml:space="preserve"> Go with less winds </w:t>
      </w:r>
      <w:r w:rsidR="00810E24">
        <w:rPr>
          <w:lang w:val="en-US"/>
        </w:rPr>
        <w:t xml:space="preserve">at slightly thicker. </w:t>
      </w:r>
      <w:r w:rsidR="002B50B4">
        <w:rPr>
          <w:lang w:val="en-US"/>
        </w:rPr>
        <w:t xml:space="preserve"> </w:t>
      </w:r>
    </w:p>
    <w:p w14:paraId="27455D4B" w14:textId="77777777" w:rsidR="00B45CE0" w:rsidRDefault="00B45CE0">
      <w:pPr>
        <w:rPr>
          <w:lang w:val="en-US"/>
        </w:rPr>
      </w:pPr>
    </w:p>
    <w:p w14:paraId="35EAE577" w14:textId="77777777" w:rsidR="0034707A" w:rsidRDefault="0034707A">
      <w:pPr>
        <w:rPr>
          <w:b/>
          <w:bCs/>
          <w:lang w:val="en-US"/>
        </w:rPr>
      </w:pPr>
    </w:p>
    <w:p w14:paraId="030AA291" w14:textId="0DB6B92F" w:rsidR="003814B7" w:rsidRPr="00B45CE0" w:rsidRDefault="00E207A1">
      <w:pPr>
        <w:rPr>
          <w:b/>
          <w:bCs/>
          <w:lang w:val="en-US"/>
        </w:rPr>
      </w:pPr>
      <w:r w:rsidRPr="00B45CE0">
        <w:rPr>
          <w:b/>
          <w:bCs/>
          <w:lang w:val="en-US"/>
        </w:rPr>
        <w:lastRenderedPageBreak/>
        <w:t>Tools</w:t>
      </w:r>
      <w:r w:rsidR="00C75C4F" w:rsidRPr="00B45CE0">
        <w:rPr>
          <w:b/>
          <w:bCs/>
          <w:lang w:val="en-US"/>
        </w:rPr>
        <w:t xml:space="preserve"> and Parts</w:t>
      </w:r>
    </w:p>
    <w:p w14:paraId="366ABE8A" w14:textId="2C5B26A5" w:rsidR="00C75C4F" w:rsidRPr="00143712" w:rsidRDefault="00C75C4F" w:rsidP="00143712">
      <w:pPr>
        <w:pStyle w:val="ListParagraph"/>
        <w:numPr>
          <w:ilvl w:val="0"/>
          <w:numId w:val="2"/>
        </w:numPr>
        <w:rPr>
          <w:lang w:val="en-US"/>
        </w:rPr>
      </w:pPr>
      <w:r w:rsidRPr="00143712">
        <w:rPr>
          <w:lang w:val="en-US"/>
        </w:rPr>
        <w:t>A Dremel</w:t>
      </w:r>
    </w:p>
    <w:p w14:paraId="67DB80A6" w14:textId="42551CB8" w:rsidR="00C75C4F" w:rsidRPr="00143712" w:rsidRDefault="00C75C4F" w:rsidP="00143712">
      <w:pPr>
        <w:pStyle w:val="ListParagraph"/>
        <w:numPr>
          <w:ilvl w:val="0"/>
          <w:numId w:val="2"/>
        </w:numPr>
        <w:rPr>
          <w:lang w:val="en-US"/>
        </w:rPr>
      </w:pPr>
      <w:r w:rsidRPr="00143712">
        <w:rPr>
          <w:lang w:val="en-US"/>
        </w:rPr>
        <w:t>Angle gri</w:t>
      </w:r>
      <w:r w:rsidR="00777724" w:rsidRPr="00143712">
        <w:rPr>
          <w:lang w:val="en-US"/>
        </w:rPr>
        <w:t>n</w:t>
      </w:r>
      <w:r w:rsidRPr="00143712">
        <w:rPr>
          <w:lang w:val="en-US"/>
        </w:rPr>
        <w:t>der</w:t>
      </w:r>
    </w:p>
    <w:p w14:paraId="563B8BB8" w14:textId="01137A7F" w:rsidR="00777724" w:rsidRDefault="00777724" w:rsidP="00143712">
      <w:pPr>
        <w:pStyle w:val="ListParagraph"/>
        <w:numPr>
          <w:ilvl w:val="0"/>
          <w:numId w:val="2"/>
        </w:numPr>
        <w:rPr>
          <w:lang w:val="en-US"/>
        </w:rPr>
      </w:pPr>
      <w:r w:rsidRPr="00143712">
        <w:rPr>
          <w:lang w:val="en-US"/>
        </w:rPr>
        <w:t>Long nose pliers</w:t>
      </w:r>
    </w:p>
    <w:p w14:paraId="634EFEED" w14:textId="54E2F68C" w:rsidR="001E7B39" w:rsidRPr="00143712" w:rsidRDefault="001E7B39" w:rsidP="00143712">
      <w:pPr>
        <w:pStyle w:val="ListParagraph"/>
        <w:numPr>
          <w:ilvl w:val="0"/>
          <w:numId w:val="2"/>
        </w:numPr>
        <w:rPr>
          <w:lang w:val="en-US"/>
        </w:rPr>
      </w:pPr>
      <w:r>
        <w:rPr>
          <w:lang w:val="en-US"/>
        </w:rPr>
        <w:t xml:space="preserve">A plastic </w:t>
      </w:r>
      <w:r w:rsidR="00766F13">
        <w:rPr>
          <w:lang w:val="en-US"/>
        </w:rPr>
        <w:t>trim removal tool</w:t>
      </w:r>
    </w:p>
    <w:p w14:paraId="64D819DD" w14:textId="621C6D9A" w:rsidR="00E21F9F" w:rsidRPr="00143712" w:rsidRDefault="00E21F9F" w:rsidP="00143712">
      <w:pPr>
        <w:pStyle w:val="ListParagraph"/>
        <w:numPr>
          <w:ilvl w:val="0"/>
          <w:numId w:val="2"/>
        </w:numPr>
        <w:rPr>
          <w:lang w:val="en-US"/>
        </w:rPr>
      </w:pPr>
      <w:r w:rsidRPr="00143712">
        <w:rPr>
          <w:lang w:val="en-US"/>
        </w:rPr>
        <w:t xml:space="preserve">PCB blank </w:t>
      </w:r>
      <w:r w:rsidR="008961B8" w:rsidRPr="00143712">
        <w:rPr>
          <w:lang w:val="en-US"/>
        </w:rPr>
        <w:t>fiberglass circuit board (</w:t>
      </w:r>
      <w:r w:rsidR="0098224E">
        <w:rPr>
          <w:lang w:val="en-US"/>
        </w:rPr>
        <w:t xml:space="preserve">to cut for </w:t>
      </w:r>
      <w:r w:rsidR="008961B8" w:rsidRPr="00143712">
        <w:rPr>
          <w:lang w:val="en-US"/>
        </w:rPr>
        <w:t>insulation)</w:t>
      </w:r>
    </w:p>
    <w:p w14:paraId="17374DAA" w14:textId="4AF6581F" w:rsidR="00E627AE" w:rsidRDefault="00E627AE" w:rsidP="00143712">
      <w:pPr>
        <w:pStyle w:val="ListParagraph"/>
        <w:numPr>
          <w:ilvl w:val="0"/>
          <w:numId w:val="2"/>
        </w:numPr>
        <w:rPr>
          <w:lang w:val="en-US"/>
        </w:rPr>
      </w:pPr>
      <w:r w:rsidRPr="00143712">
        <w:rPr>
          <w:lang w:val="en-US"/>
        </w:rPr>
        <w:t xml:space="preserve">JB Weld and acetone OR Red </w:t>
      </w:r>
      <w:r w:rsidR="000C4336">
        <w:rPr>
          <w:lang w:val="en-US"/>
        </w:rPr>
        <w:t xml:space="preserve">Insulating </w:t>
      </w:r>
      <w:r w:rsidRPr="00143712">
        <w:rPr>
          <w:lang w:val="en-US"/>
        </w:rPr>
        <w:t>Varnish</w:t>
      </w:r>
      <w:r w:rsidR="000C4336">
        <w:rPr>
          <w:lang w:val="en-US"/>
        </w:rPr>
        <w:t xml:space="preserve"> OR high temp epoxy</w:t>
      </w:r>
    </w:p>
    <w:p w14:paraId="1005C105" w14:textId="78912655" w:rsidR="00717808" w:rsidRPr="00143712" w:rsidRDefault="00BE73F3" w:rsidP="00143712">
      <w:pPr>
        <w:pStyle w:val="ListParagraph"/>
        <w:numPr>
          <w:ilvl w:val="0"/>
          <w:numId w:val="2"/>
        </w:numPr>
        <w:rPr>
          <w:lang w:val="en-US"/>
        </w:rPr>
      </w:pPr>
      <w:r>
        <w:rPr>
          <w:lang w:val="en-US"/>
        </w:rPr>
        <w:t>Soldering iron</w:t>
      </w:r>
    </w:p>
    <w:p w14:paraId="25346954" w14:textId="67F8E301" w:rsidR="00A01298" w:rsidRPr="00143712" w:rsidRDefault="00A01298" w:rsidP="00143712">
      <w:pPr>
        <w:pStyle w:val="ListParagraph"/>
        <w:numPr>
          <w:ilvl w:val="0"/>
          <w:numId w:val="2"/>
        </w:numPr>
        <w:rPr>
          <w:lang w:val="en-US"/>
        </w:rPr>
      </w:pPr>
      <w:r w:rsidRPr="00143712">
        <w:rPr>
          <w:lang w:val="en-US"/>
        </w:rPr>
        <w:t>100 small thin zip ties</w:t>
      </w:r>
    </w:p>
    <w:p w14:paraId="52298630" w14:textId="4C7553B3" w:rsidR="00A01298" w:rsidRPr="00143712" w:rsidRDefault="00A01298" w:rsidP="00143712">
      <w:pPr>
        <w:pStyle w:val="ListParagraph"/>
        <w:numPr>
          <w:ilvl w:val="0"/>
          <w:numId w:val="2"/>
        </w:numPr>
        <w:rPr>
          <w:lang w:val="en-US"/>
        </w:rPr>
      </w:pPr>
      <w:r w:rsidRPr="00143712">
        <w:rPr>
          <w:lang w:val="en-US"/>
        </w:rPr>
        <w:t xml:space="preserve">30 metres of </w:t>
      </w:r>
      <w:r w:rsidR="00734D58" w:rsidRPr="00143712">
        <w:rPr>
          <w:lang w:val="en-US"/>
        </w:rPr>
        <w:t>enamel coated copper wire</w:t>
      </w:r>
    </w:p>
    <w:p w14:paraId="4C18E45A" w14:textId="20225CBA" w:rsidR="00734D58" w:rsidRDefault="00734D58" w:rsidP="00143712">
      <w:pPr>
        <w:pStyle w:val="ListParagraph"/>
        <w:numPr>
          <w:ilvl w:val="0"/>
          <w:numId w:val="2"/>
        </w:numPr>
        <w:rPr>
          <w:lang w:val="en-US"/>
        </w:rPr>
      </w:pPr>
      <w:r w:rsidRPr="00143712">
        <w:rPr>
          <w:lang w:val="en-US"/>
        </w:rPr>
        <w:t>2 bits of wood and some bolts</w:t>
      </w:r>
    </w:p>
    <w:p w14:paraId="614C1DFD" w14:textId="79841B98" w:rsidR="00EC466E" w:rsidRDefault="00EC466E" w:rsidP="00143712">
      <w:pPr>
        <w:pStyle w:val="ListParagraph"/>
        <w:numPr>
          <w:ilvl w:val="0"/>
          <w:numId w:val="2"/>
        </w:numPr>
        <w:rPr>
          <w:lang w:val="en-US"/>
        </w:rPr>
      </w:pPr>
      <w:r>
        <w:rPr>
          <w:lang w:val="en-US"/>
        </w:rPr>
        <w:t xml:space="preserve">Phillips </w:t>
      </w:r>
      <w:r w:rsidR="0098224E">
        <w:rPr>
          <w:lang w:val="en-US"/>
        </w:rPr>
        <w:t>/ Japanese head screw driver</w:t>
      </w:r>
    </w:p>
    <w:p w14:paraId="288FCCFB" w14:textId="34A9CA40" w:rsidR="00766F13" w:rsidRPr="009C6787" w:rsidRDefault="00F74EF3" w:rsidP="009C6787">
      <w:pPr>
        <w:pStyle w:val="ListParagraph"/>
        <w:numPr>
          <w:ilvl w:val="0"/>
          <w:numId w:val="2"/>
        </w:numPr>
        <w:rPr>
          <w:lang w:val="en-US"/>
        </w:rPr>
      </w:pPr>
      <w:r>
        <w:rPr>
          <w:lang w:val="en-US"/>
        </w:rPr>
        <w:t>Rubber handled hammer</w:t>
      </w:r>
    </w:p>
    <w:p w14:paraId="34B09902" w14:textId="77777777" w:rsidR="00823896" w:rsidRDefault="00823896">
      <w:pPr>
        <w:rPr>
          <w:b/>
          <w:bCs/>
          <w:lang w:val="en-US"/>
        </w:rPr>
      </w:pPr>
    </w:p>
    <w:p w14:paraId="76076514" w14:textId="656CB7DB" w:rsidR="003466B4" w:rsidRPr="00823896" w:rsidRDefault="00C74689">
      <w:pPr>
        <w:rPr>
          <w:b/>
          <w:bCs/>
          <w:lang w:val="en-US"/>
        </w:rPr>
      </w:pPr>
      <w:r>
        <w:rPr>
          <w:b/>
          <w:bCs/>
          <w:lang w:val="en-US"/>
        </w:rPr>
        <w:t xml:space="preserve">Honda </w:t>
      </w:r>
      <w:r w:rsidR="00CA01FF">
        <w:rPr>
          <w:b/>
          <w:bCs/>
          <w:lang w:val="en-US"/>
        </w:rPr>
        <w:t xml:space="preserve">CBR1000F </w:t>
      </w:r>
      <w:r w:rsidR="00495AE9">
        <w:rPr>
          <w:b/>
          <w:bCs/>
          <w:lang w:val="en-US"/>
        </w:rPr>
        <w:t xml:space="preserve">Stator </w:t>
      </w:r>
      <w:r w:rsidR="003466B4" w:rsidRPr="003466B4">
        <w:rPr>
          <w:b/>
          <w:bCs/>
          <w:lang w:val="en-US"/>
        </w:rPr>
        <w:t>Wi</w:t>
      </w:r>
      <w:r w:rsidR="00495AE9">
        <w:rPr>
          <w:b/>
          <w:bCs/>
          <w:lang w:val="en-US"/>
        </w:rPr>
        <w:t>nding</w:t>
      </w:r>
      <w:r w:rsidR="003466B4" w:rsidRPr="003466B4">
        <w:rPr>
          <w:b/>
          <w:bCs/>
          <w:lang w:val="en-US"/>
        </w:rPr>
        <w:t xml:space="preserve"> </w:t>
      </w:r>
      <w:r w:rsidR="00CA01FF">
        <w:rPr>
          <w:b/>
          <w:bCs/>
          <w:lang w:val="en-US"/>
        </w:rPr>
        <w:t>D</w:t>
      </w:r>
      <w:r w:rsidR="003466B4" w:rsidRPr="003466B4">
        <w:rPr>
          <w:b/>
          <w:bCs/>
          <w:lang w:val="en-US"/>
        </w:rPr>
        <w:t>iagram</w:t>
      </w:r>
    </w:p>
    <w:p w14:paraId="5224EA89" w14:textId="3AEB0150" w:rsidR="00810E24" w:rsidRDefault="000B7876">
      <w:pPr>
        <w:rPr>
          <w:lang w:val="en-US"/>
        </w:rPr>
      </w:pPr>
      <w:r>
        <w:rPr>
          <w:noProof/>
          <w:lang w:val="en-US"/>
        </w:rPr>
        <w:drawing>
          <wp:inline distT="0" distB="0" distL="0" distR="0" wp14:anchorId="649E1BEC" wp14:editId="3BB16936">
            <wp:extent cx="5746115" cy="4853305"/>
            <wp:effectExtent l="0" t="0" r="6985" b="444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46115" cy="4853305"/>
                    </a:xfrm>
                    <a:prstGeom prst="rect">
                      <a:avLst/>
                    </a:prstGeom>
                  </pic:spPr>
                </pic:pic>
              </a:graphicData>
            </a:graphic>
          </wp:inline>
        </w:drawing>
      </w:r>
    </w:p>
    <w:p w14:paraId="2C6B1656" w14:textId="2B647AEE" w:rsidR="0082765B" w:rsidRDefault="0082765B">
      <w:pPr>
        <w:rPr>
          <w:lang w:val="en-US"/>
        </w:rPr>
      </w:pPr>
    </w:p>
    <w:p w14:paraId="7F4289D1" w14:textId="39B5B320" w:rsidR="00B67D0E" w:rsidRDefault="00D64183">
      <w:pPr>
        <w:rPr>
          <w:lang w:val="en-US"/>
        </w:rPr>
      </w:pPr>
      <w:r>
        <w:rPr>
          <w:lang w:val="en-US"/>
        </w:rPr>
        <w:t>Start with</w:t>
      </w:r>
      <w:r w:rsidR="00C74689">
        <w:rPr>
          <w:lang w:val="en-US"/>
        </w:rPr>
        <w:t xml:space="preserve"> phase</w:t>
      </w:r>
      <w:r>
        <w:rPr>
          <w:lang w:val="en-US"/>
        </w:rPr>
        <w:t xml:space="preserve"> A, next B and finally C. </w:t>
      </w:r>
      <w:r w:rsidR="003B4F88">
        <w:rPr>
          <w:lang w:val="en-US"/>
        </w:rPr>
        <w:t xml:space="preserve">The A, B and C are your three yellow wires. </w:t>
      </w:r>
      <w:r w:rsidR="00C74689">
        <w:rPr>
          <w:lang w:val="en-US"/>
        </w:rPr>
        <w:t xml:space="preserve">The three other ends of </w:t>
      </w:r>
      <w:r w:rsidR="001B1EA9">
        <w:rPr>
          <w:lang w:val="en-US"/>
        </w:rPr>
        <w:t xml:space="preserve">the phases are all joined </w:t>
      </w:r>
      <w:r w:rsidR="00D06CB8">
        <w:rPr>
          <w:lang w:val="en-US"/>
        </w:rPr>
        <w:t xml:space="preserve">and soldered </w:t>
      </w:r>
      <w:r w:rsidR="001B1EA9">
        <w:rPr>
          <w:lang w:val="en-US"/>
        </w:rPr>
        <w:t xml:space="preserve">together and folded back down </w:t>
      </w:r>
      <w:r w:rsidR="00B67D0E">
        <w:rPr>
          <w:lang w:val="en-US"/>
        </w:rPr>
        <w:t xml:space="preserve">on top of the windings. </w:t>
      </w:r>
    </w:p>
    <w:p w14:paraId="50F65082" w14:textId="77777777" w:rsidR="00B67D0E" w:rsidRDefault="00B67D0E">
      <w:pPr>
        <w:rPr>
          <w:lang w:val="en-US"/>
        </w:rPr>
      </w:pPr>
    </w:p>
    <w:p w14:paraId="1ED6FEEA" w14:textId="77777777" w:rsidR="0033208D" w:rsidRDefault="0033208D">
      <w:pPr>
        <w:rPr>
          <w:b/>
          <w:bCs/>
          <w:lang w:val="en-US"/>
        </w:rPr>
      </w:pPr>
    </w:p>
    <w:p w14:paraId="07718B5E" w14:textId="77777777" w:rsidR="0033208D" w:rsidRDefault="0033208D">
      <w:pPr>
        <w:rPr>
          <w:b/>
          <w:bCs/>
          <w:lang w:val="en-US"/>
        </w:rPr>
      </w:pPr>
    </w:p>
    <w:p w14:paraId="156C2B8B" w14:textId="77777777" w:rsidR="00AD764C" w:rsidRDefault="00AD764C">
      <w:pPr>
        <w:rPr>
          <w:b/>
          <w:bCs/>
          <w:lang w:val="en-US"/>
        </w:rPr>
      </w:pPr>
    </w:p>
    <w:p w14:paraId="329595F3" w14:textId="77777777" w:rsidR="00AD764C" w:rsidRDefault="00AD764C">
      <w:pPr>
        <w:rPr>
          <w:b/>
          <w:bCs/>
          <w:lang w:val="en-US"/>
        </w:rPr>
      </w:pPr>
    </w:p>
    <w:p w14:paraId="04012DA5" w14:textId="71CF2399" w:rsidR="00C9546B" w:rsidRDefault="00B67D0E">
      <w:pPr>
        <w:rPr>
          <w:b/>
          <w:bCs/>
          <w:lang w:val="en-US"/>
        </w:rPr>
      </w:pPr>
      <w:r w:rsidRPr="00B67D0E">
        <w:rPr>
          <w:b/>
          <w:bCs/>
          <w:lang w:val="en-US"/>
        </w:rPr>
        <w:t>The Stator Cover Removal</w:t>
      </w:r>
    </w:p>
    <w:p w14:paraId="1DE8D2F3" w14:textId="1A5E99E2" w:rsidR="00C9546B" w:rsidRDefault="00D96A28">
      <w:pPr>
        <w:rPr>
          <w:lang w:val="en-US"/>
        </w:rPr>
      </w:pPr>
      <w:r w:rsidRPr="00B1374E">
        <w:rPr>
          <w:lang w:val="en-US"/>
        </w:rPr>
        <w:t xml:space="preserve">First disconnect the wiring harness.  </w:t>
      </w:r>
      <w:r w:rsidR="00C9546B" w:rsidRPr="00B1374E">
        <w:rPr>
          <w:lang w:val="en-US"/>
        </w:rPr>
        <w:t>Loosen and remove the three bolts</w:t>
      </w:r>
      <w:r w:rsidRPr="00B1374E">
        <w:rPr>
          <w:lang w:val="en-US"/>
        </w:rPr>
        <w:t xml:space="preserve"> holding </w:t>
      </w:r>
      <w:r w:rsidR="00B1374E" w:rsidRPr="00B1374E">
        <w:rPr>
          <w:lang w:val="en-US"/>
        </w:rPr>
        <w:t>the stator cover over the generator</w:t>
      </w:r>
      <w:r w:rsidR="002F01CB">
        <w:rPr>
          <w:lang w:val="en-US"/>
        </w:rPr>
        <w:t xml:space="preserve">. </w:t>
      </w:r>
      <w:r w:rsidR="00266037">
        <w:rPr>
          <w:lang w:val="en-US"/>
        </w:rPr>
        <w:t xml:space="preserve">The cover is full of oil so place something underneath </w:t>
      </w:r>
      <w:r w:rsidR="004373FD">
        <w:rPr>
          <w:lang w:val="en-US"/>
        </w:rPr>
        <w:t xml:space="preserve">the engine </w:t>
      </w:r>
      <w:r w:rsidR="00266037">
        <w:rPr>
          <w:lang w:val="en-US"/>
        </w:rPr>
        <w:t>to collect</w:t>
      </w:r>
      <w:r w:rsidR="004373FD">
        <w:rPr>
          <w:lang w:val="en-US"/>
        </w:rPr>
        <w:t xml:space="preserve"> the oil. </w:t>
      </w:r>
      <w:r w:rsidR="00266037">
        <w:rPr>
          <w:lang w:val="en-US"/>
        </w:rPr>
        <w:t xml:space="preserve"> </w:t>
      </w:r>
      <w:r w:rsidR="002F01CB">
        <w:rPr>
          <w:lang w:val="en-US"/>
        </w:rPr>
        <w:t xml:space="preserve">It’s a tight fit so </w:t>
      </w:r>
      <w:r w:rsidR="00F21AA7">
        <w:rPr>
          <w:lang w:val="en-US"/>
        </w:rPr>
        <w:t xml:space="preserve">carefully use a large flat head screwdriver to </w:t>
      </w:r>
      <w:r w:rsidR="00796556">
        <w:rPr>
          <w:lang w:val="en-US"/>
        </w:rPr>
        <w:t>provide a</w:t>
      </w:r>
      <w:r w:rsidR="007929DC">
        <w:rPr>
          <w:lang w:val="en-US"/>
        </w:rPr>
        <w:t xml:space="preserve"> pry/</w:t>
      </w:r>
      <w:r w:rsidR="00796556">
        <w:rPr>
          <w:lang w:val="en-US"/>
        </w:rPr>
        <w:t>wedge</w:t>
      </w:r>
      <w:r w:rsidR="00A24FF0">
        <w:rPr>
          <w:lang w:val="en-US"/>
        </w:rPr>
        <w:t xml:space="preserve"> between the cover and where it bolts onto the engine. </w:t>
      </w:r>
      <w:r w:rsidR="004177CE">
        <w:rPr>
          <w:lang w:val="en-US"/>
        </w:rPr>
        <w:t xml:space="preserve">Carefully slide it off by hand. </w:t>
      </w:r>
      <w:r w:rsidR="00A24FF0">
        <w:rPr>
          <w:lang w:val="en-US"/>
        </w:rPr>
        <w:t xml:space="preserve"> </w:t>
      </w:r>
      <w:r w:rsidR="00614AA3">
        <w:rPr>
          <w:lang w:val="en-US"/>
        </w:rPr>
        <w:t>Treat your stator like</w:t>
      </w:r>
      <w:r w:rsidR="00652727">
        <w:rPr>
          <w:lang w:val="en-US"/>
        </w:rPr>
        <w:t xml:space="preserve"> brittle</w:t>
      </w:r>
      <w:r w:rsidR="00614AA3">
        <w:rPr>
          <w:lang w:val="en-US"/>
        </w:rPr>
        <w:t xml:space="preserve"> gold </w:t>
      </w:r>
      <w:r w:rsidR="00652727">
        <w:rPr>
          <w:lang w:val="en-US"/>
        </w:rPr>
        <w:t xml:space="preserve">because they are impossible to replace new. </w:t>
      </w:r>
    </w:p>
    <w:p w14:paraId="76E3607C" w14:textId="07DE32C8" w:rsidR="00587350" w:rsidRPr="00B1374E" w:rsidRDefault="00A2113D">
      <w:pPr>
        <w:rPr>
          <w:lang w:val="en-US"/>
        </w:rPr>
      </w:pPr>
      <w:r>
        <w:rPr>
          <w:lang w:val="en-US"/>
        </w:rPr>
        <w:t>Once removed</w:t>
      </w:r>
      <w:r w:rsidR="00CD235E">
        <w:rPr>
          <w:lang w:val="en-US"/>
        </w:rPr>
        <w:t xml:space="preserve"> and drained</w:t>
      </w:r>
      <w:r>
        <w:rPr>
          <w:lang w:val="en-US"/>
        </w:rPr>
        <w:t xml:space="preserve">, place </w:t>
      </w:r>
      <w:r w:rsidR="00AB3910">
        <w:rPr>
          <w:lang w:val="en-US"/>
        </w:rPr>
        <w:t xml:space="preserve">it </w:t>
      </w:r>
      <w:r w:rsidR="00176761">
        <w:rPr>
          <w:lang w:val="en-US"/>
        </w:rPr>
        <w:t xml:space="preserve">upside down </w:t>
      </w:r>
      <w:r>
        <w:rPr>
          <w:lang w:val="en-US"/>
        </w:rPr>
        <w:t xml:space="preserve">on </w:t>
      </w:r>
      <w:r w:rsidR="0002147E">
        <w:rPr>
          <w:lang w:val="en-US"/>
        </w:rPr>
        <w:t>many layers of</w:t>
      </w:r>
      <w:r>
        <w:rPr>
          <w:lang w:val="en-US"/>
        </w:rPr>
        <w:t xml:space="preserve"> soft cloth</w:t>
      </w:r>
      <w:r w:rsidR="00D20FD2">
        <w:rPr>
          <w:lang w:val="en-US"/>
        </w:rPr>
        <w:t xml:space="preserve">. Dig out the </w:t>
      </w:r>
      <w:r w:rsidR="00563A5C">
        <w:rPr>
          <w:lang w:val="en-US"/>
        </w:rPr>
        <w:t xml:space="preserve">soft covering over the </w:t>
      </w:r>
      <w:r w:rsidR="0033208D">
        <w:rPr>
          <w:lang w:val="en-US"/>
        </w:rPr>
        <w:t xml:space="preserve">machine </w:t>
      </w:r>
      <w:r w:rsidR="00696926">
        <w:rPr>
          <w:lang w:val="en-US"/>
        </w:rPr>
        <w:t xml:space="preserve">screw heads for access. </w:t>
      </w:r>
      <w:r w:rsidR="0002147E">
        <w:rPr>
          <w:lang w:val="en-US"/>
        </w:rPr>
        <w:t xml:space="preserve"> </w:t>
      </w:r>
      <w:r w:rsidR="00696926">
        <w:rPr>
          <w:lang w:val="en-US"/>
        </w:rPr>
        <w:t xml:space="preserve">Undo the 5 </w:t>
      </w:r>
      <w:r w:rsidR="00B44153">
        <w:rPr>
          <w:lang w:val="en-US"/>
        </w:rPr>
        <w:t xml:space="preserve">machine screws shown here. Gently </w:t>
      </w:r>
      <w:r w:rsidR="008C6FA5">
        <w:rPr>
          <w:lang w:val="en-US"/>
        </w:rPr>
        <w:t xml:space="preserve">but firmly push the black wiring connector into the housing. </w:t>
      </w:r>
      <w:r w:rsidR="00780D6B">
        <w:rPr>
          <w:lang w:val="en-US"/>
        </w:rPr>
        <w:t xml:space="preserve">Then </w:t>
      </w:r>
      <w:r w:rsidR="002174EC">
        <w:rPr>
          <w:lang w:val="en-US"/>
        </w:rPr>
        <w:t xml:space="preserve">carefully </w:t>
      </w:r>
      <w:r w:rsidR="00780D6B">
        <w:rPr>
          <w:lang w:val="en-US"/>
        </w:rPr>
        <w:t xml:space="preserve">turnover. Take </w:t>
      </w:r>
      <w:r w:rsidR="00F45DC8">
        <w:rPr>
          <w:lang w:val="en-US"/>
        </w:rPr>
        <w:t xml:space="preserve">great </w:t>
      </w:r>
      <w:r w:rsidR="00780D6B">
        <w:rPr>
          <w:lang w:val="en-US"/>
        </w:rPr>
        <w:t xml:space="preserve">care not </w:t>
      </w:r>
      <w:r w:rsidR="002174EC">
        <w:rPr>
          <w:lang w:val="en-US"/>
        </w:rPr>
        <w:t xml:space="preserve">to damage the thinly wired </w:t>
      </w:r>
      <w:r w:rsidR="00587350">
        <w:rPr>
          <w:lang w:val="en-US"/>
        </w:rPr>
        <w:t xml:space="preserve">inner </w:t>
      </w:r>
      <w:r w:rsidR="0028473D">
        <w:rPr>
          <w:lang w:val="en-US"/>
        </w:rPr>
        <w:t xml:space="preserve">excitor </w:t>
      </w:r>
      <w:r w:rsidR="002174EC">
        <w:rPr>
          <w:lang w:val="en-US"/>
        </w:rPr>
        <w:t>core. That’s a whole other painf</w:t>
      </w:r>
      <w:r w:rsidR="00F45DC8">
        <w:rPr>
          <w:lang w:val="en-US"/>
        </w:rPr>
        <w:t xml:space="preserve">ul experience to repair. </w:t>
      </w:r>
      <w:r w:rsidR="002174EC">
        <w:rPr>
          <w:lang w:val="en-US"/>
        </w:rPr>
        <w:t xml:space="preserve"> </w:t>
      </w:r>
      <w:r w:rsidR="00780D6B">
        <w:rPr>
          <w:lang w:val="en-US"/>
        </w:rPr>
        <w:t xml:space="preserve"> </w:t>
      </w:r>
    </w:p>
    <w:p w14:paraId="14EC8312" w14:textId="77777777" w:rsidR="00107F33" w:rsidRDefault="00107F33">
      <w:pPr>
        <w:rPr>
          <w:lang w:val="en-US"/>
        </w:rPr>
      </w:pPr>
    </w:p>
    <w:p w14:paraId="14C4714D" w14:textId="0AF9317F" w:rsidR="00630ADE" w:rsidRDefault="001B1EA9">
      <w:pPr>
        <w:rPr>
          <w:lang w:val="en-US"/>
        </w:rPr>
      </w:pPr>
      <w:r>
        <w:rPr>
          <w:lang w:val="en-US"/>
        </w:rPr>
        <w:t xml:space="preserve"> </w:t>
      </w:r>
      <w:r w:rsidR="00B67D0E">
        <w:rPr>
          <w:noProof/>
          <w:lang w:val="en-US"/>
        </w:rPr>
        <w:drawing>
          <wp:inline distT="0" distB="0" distL="0" distR="0" wp14:anchorId="28A60A77" wp14:editId="7BF90564">
            <wp:extent cx="5746115" cy="4309745"/>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46115" cy="4309745"/>
                    </a:xfrm>
                    <a:prstGeom prst="rect">
                      <a:avLst/>
                    </a:prstGeom>
                  </pic:spPr>
                </pic:pic>
              </a:graphicData>
            </a:graphic>
          </wp:inline>
        </w:drawing>
      </w:r>
    </w:p>
    <w:p w14:paraId="55125C04" w14:textId="3C60D6D3" w:rsidR="00780D6B" w:rsidRDefault="00780D6B">
      <w:pPr>
        <w:rPr>
          <w:lang w:val="en-US"/>
        </w:rPr>
      </w:pPr>
    </w:p>
    <w:p w14:paraId="6A1E4088" w14:textId="0BF959C1" w:rsidR="00780D6B" w:rsidRDefault="00780D6B">
      <w:pPr>
        <w:rPr>
          <w:lang w:val="en-US"/>
        </w:rPr>
      </w:pPr>
    </w:p>
    <w:p w14:paraId="77F4F962" w14:textId="0C100E41" w:rsidR="00587350" w:rsidRDefault="00587350">
      <w:pPr>
        <w:rPr>
          <w:lang w:val="en-US"/>
        </w:rPr>
      </w:pPr>
    </w:p>
    <w:p w14:paraId="5EFF8B95" w14:textId="0C9AC745" w:rsidR="00587350" w:rsidRDefault="00587350">
      <w:pPr>
        <w:rPr>
          <w:lang w:val="en-US"/>
        </w:rPr>
      </w:pPr>
    </w:p>
    <w:p w14:paraId="28DB6A60" w14:textId="048CA338" w:rsidR="00587350" w:rsidRDefault="00587350">
      <w:pPr>
        <w:rPr>
          <w:lang w:val="en-US"/>
        </w:rPr>
      </w:pPr>
    </w:p>
    <w:p w14:paraId="225E539E" w14:textId="17BA97B0" w:rsidR="00587350" w:rsidRDefault="00587350">
      <w:pPr>
        <w:rPr>
          <w:lang w:val="en-US"/>
        </w:rPr>
      </w:pPr>
    </w:p>
    <w:p w14:paraId="6C59F2C2" w14:textId="51C2E2AE" w:rsidR="00587350" w:rsidRDefault="00587350">
      <w:pPr>
        <w:rPr>
          <w:lang w:val="en-US"/>
        </w:rPr>
      </w:pPr>
    </w:p>
    <w:p w14:paraId="3C7EFDC2" w14:textId="6ED9DF6E" w:rsidR="00587350" w:rsidRDefault="00587350">
      <w:pPr>
        <w:rPr>
          <w:lang w:val="en-US"/>
        </w:rPr>
      </w:pPr>
    </w:p>
    <w:p w14:paraId="375D64A4" w14:textId="14EAADCA" w:rsidR="00587350" w:rsidRDefault="00587350">
      <w:pPr>
        <w:rPr>
          <w:lang w:val="en-US"/>
        </w:rPr>
      </w:pPr>
    </w:p>
    <w:p w14:paraId="0F4B603A" w14:textId="77777777" w:rsidR="00865CE5" w:rsidRDefault="00865CE5" w:rsidP="00025D94">
      <w:pPr>
        <w:rPr>
          <w:lang w:val="en-US"/>
        </w:rPr>
      </w:pPr>
    </w:p>
    <w:p w14:paraId="3A3D345A" w14:textId="77777777" w:rsidR="00AD764C" w:rsidRDefault="00AD764C" w:rsidP="00025D94">
      <w:pPr>
        <w:rPr>
          <w:lang w:val="en-US"/>
        </w:rPr>
      </w:pPr>
    </w:p>
    <w:p w14:paraId="12F97F29" w14:textId="77777777" w:rsidR="00AD764C" w:rsidRDefault="00AD764C" w:rsidP="00025D94">
      <w:pPr>
        <w:rPr>
          <w:lang w:val="en-US"/>
        </w:rPr>
      </w:pPr>
    </w:p>
    <w:p w14:paraId="6A0AEE4A" w14:textId="590E41A7" w:rsidR="00F25E87" w:rsidRDefault="00400957" w:rsidP="00025D94">
      <w:pPr>
        <w:rPr>
          <w:lang w:val="en-US"/>
        </w:rPr>
      </w:pPr>
      <w:r>
        <w:rPr>
          <w:lang w:val="en-US"/>
        </w:rPr>
        <w:t xml:space="preserve">Once </w:t>
      </w:r>
      <w:r w:rsidR="00EA0A50">
        <w:rPr>
          <w:lang w:val="en-US"/>
        </w:rPr>
        <w:t>turned over and disassembled, you’ll see this.</w:t>
      </w:r>
      <w:r w:rsidR="00CF453E">
        <w:rPr>
          <w:lang w:val="en-US"/>
        </w:rPr>
        <w:t xml:space="preserve"> </w:t>
      </w:r>
      <w:r w:rsidR="00F25E87">
        <w:rPr>
          <w:lang w:val="en-US"/>
        </w:rPr>
        <w:t xml:space="preserve">There is a very thin </w:t>
      </w:r>
      <w:r w:rsidR="006E7236">
        <w:rPr>
          <w:lang w:val="en-US"/>
        </w:rPr>
        <w:t>rubber</w:t>
      </w:r>
      <w:r w:rsidR="00CA1BA3">
        <w:rPr>
          <w:lang w:val="en-US"/>
        </w:rPr>
        <w:t xml:space="preserve"> seal</w:t>
      </w:r>
      <w:r w:rsidR="006E7236">
        <w:rPr>
          <w:lang w:val="en-US"/>
        </w:rPr>
        <w:t xml:space="preserve"> </w:t>
      </w:r>
      <w:r w:rsidR="008807BA">
        <w:rPr>
          <w:lang w:val="en-US"/>
        </w:rPr>
        <w:t xml:space="preserve">around the lip of the stator housing </w:t>
      </w:r>
      <w:r w:rsidR="006E7236">
        <w:rPr>
          <w:lang w:val="en-US"/>
        </w:rPr>
        <w:t xml:space="preserve">that you must keep and not lose.  </w:t>
      </w:r>
    </w:p>
    <w:p w14:paraId="6F50A592" w14:textId="03ECCB6D" w:rsidR="00F1327D" w:rsidRDefault="00F1327D">
      <w:pPr>
        <w:rPr>
          <w:lang w:val="en-US"/>
        </w:rPr>
      </w:pPr>
    </w:p>
    <w:p w14:paraId="2E44D1F7" w14:textId="3CB1C98C" w:rsidR="00F1327D" w:rsidRDefault="00F1327D">
      <w:pPr>
        <w:rPr>
          <w:lang w:val="en-US"/>
        </w:rPr>
      </w:pPr>
      <w:r>
        <w:rPr>
          <w:noProof/>
          <w:lang w:val="en-US"/>
        </w:rPr>
        <w:drawing>
          <wp:inline distT="0" distB="0" distL="0" distR="0" wp14:anchorId="78D656BC" wp14:editId="162E07B5">
            <wp:extent cx="5746115" cy="4309745"/>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46115" cy="4309745"/>
                    </a:xfrm>
                    <a:prstGeom prst="rect">
                      <a:avLst/>
                    </a:prstGeom>
                  </pic:spPr>
                </pic:pic>
              </a:graphicData>
            </a:graphic>
          </wp:inline>
        </w:drawing>
      </w:r>
    </w:p>
    <w:p w14:paraId="2680B818" w14:textId="5F9E5926" w:rsidR="00025D94" w:rsidRDefault="00025D94" w:rsidP="00025D94">
      <w:pPr>
        <w:rPr>
          <w:lang w:val="en-US"/>
        </w:rPr>
      </w:pPr>
      <w:r>
        <w:rPr>
          <w:lang w:val="en-US"/>
        </w:rPr>
        <w:t xml:space="preserve">Mark each wire NOW. If you mix up the black and white wires attached to the inner </w:t>
      </w:r>
      <w:r w:rsidR="00C54F94">
        <w:rPr>
          <w:lang w:val="en-US"/>
        </w:rPr>
        <w:t xml:space="preserve">excitor </w:t>
      </w:r>
      <w:r>
        <w:rPr>
          <w:lang w:val="en-US"/>
        </w:rPr>
        <w:t xml:space="preserve">core, you’ll blow your 10amp starter motor fuse the instant you try and start.  Also scratch mark an arrow (or many arrows) on the winding housing showing which side goes in first.  This is the side that must connect with all the wiring connectors and harness. This is the side the A, B and C phases must start and end. </w:t>
      </w:r>
    </w:p>
    <w:p w14:paraId="332325D8" w14:textId="207EF997" w:rsidR="00025D94" w:rsidRDefault="00025D94" w:rsidP="00025D94">
      <w:pPr>
        <w:rPr>
          <w:lang w:val="en-US"/>
        </w:rPr>
      </w:pPr>
      <w:r>
        <w:rPr>
          <w:lang w:val="en-US"/>
        </w:rPr>
        <w:t xml:space="preserve">It took me some effort to dislodge the </w:t>
      </w:r>
      <w:r w:rsidR="00B30F93">
        <w:rPr>
          <w:lang w:val="en-US"/>
        </w:rPr>
        <w:t xml:space="preserve">stator </w:t>
      </w:r>
      <w:r>
        <w:rPr>
          <w:lang w:val="en-US"/>
        </w:rPr>
        <w:t>winding housing from the stator cover. DO NOT BE TEMPTED TO PUT A BENT NAIL THROUGH THE SCREW HOLES TO KNOCK IT OUT FROM BEHIND! It damages the ceramic insulation and</w:t>
      </w:r>
      <w:r w:rsidR="00FB2EBE">
        <w:rPr>
          <w:lang w:val="en-US"/>
        </w:rPr>
        <w:t xml:space="preserve"> distorts</w:t>
      </w:r>
      <w:r>
        <w:rPr>
          <w:lang w:val="en-US"/>
        </w:rPr>
        <w:t xml:space="preserve"> the delicate slot intervals. </w:t>
      </w:r>
    </w:p>
    <w:p w14:paraId="666FA0FD" w14:textId="665BEBE5" w:rsidR="00025D94" w:rsidRDefault="00025D94" w:rsidP="00025D94">
      <w:pPr>
        <w:rPr>
          <w:lang w:val="en-US"/>
        </w:rPr>
      </w:pPr>
      <w:r>
        <w:rPr>
          <w:lang w:val="en-US"/>
        </w:rPr>
        <w:t xml:space="preserve">Snip off the three yellow wire connections on the </w:t>
      </w:r>
      <w:r w:rsidR="00315FF7">
        <w:rPr>
          <w:lang w:val="en-US"/>
        </w:rPr>
        <w:t xml:space="preserve">inside part of the </w:t>
      </w:r>
      <w:r>
        <w:rPr>
          <w:lang w:val="en-US"/>
        </w:rPr>
        <w:t xml:space="preserve">black plastic connector. You now have your stator free and able to be worked on.  </w:t>
      </w:r>
    </w:p>
    <w:p w14:paraId="61D98B89" w14:textId="71CAEA7F" w:rsidR="00865CE5" w:rsidRDefault="00865CE5" w:rsidP="00025D94">
      <w:pPr>
        <w:rPr>
          <w:lang w:val="en-US"/>
        </w:rPr>
      </w:pPr>
    </w:p>
    <w:p w14:paraId="10930147" w14:textId="111A1434" w:rsidR="00865CE5" w:rsidRDefault="00865CE5" w:rsidP="006C5E8D">
      <w:pPr>
        <w:jc w:val="center"/>
        <w:rPr>
          <w:noProof/>
          <w:lang w:val="en-US"/>
        </w:rPr>
      </w:pPr>
    </w:p>
    <w:p w14:paraId="3085BA46" w14:textId="7FEBA189" w:rsidR="0051280F" w:rsidRDefault="0051280F" w:rsidP="006C5E8D">
      <w:pPr>
        <w:jc w:val="center"/>
        <w:rPr>
          <w:noProof/>
          <w:lang w:val="en-US"/>
        </w:rPr>
      </w:pPr>
    </w:p>
    <w:p w14:paraId="0DA0F398" w14:textId="72ADB434" w:rsidR="0051280F" w:rsidRDefault="0051280F" w:rsidP="006C5E8D">
      <w:pPr>
        <w:jc w:val="center"/>
        <w:rPr>
          <w:noProof/>
          <w:lang w:val="en-US"/>
        </w:rPr>
      </w:pPr>
    </w:p>
    <w:p w14:paraId="0CE7329E" w14:textId="77777777" w:rsidR="0051280F" w:rsidRDefault="0051280F" w:rsidP="006C5E8D">
      <w:pPr>
        <w:jc w:val="center"/>
        <w:rPr>
          <w:lang w:val="en-US"/>
        </w:rPr>
      </w:pPr>
    </w:p>
    <w:p w14:paraId="0F5B0B15" w14:textId="77777777" w:rsidR="002C0394" w:rsidRDefault="002C0394">
      <w:pPr>
        <w:rPr>
          <w:b/>
          <w:bCs/>
          <w:lang w:val="en-US"/>
        </w:rPr>
      </w:pPr>
    </w:p>
    <w:p w14:paraId="07FF07AB" w14:textId="77777777" w:rsidR="0051280F" w:rsidRDefault="0051280F">
      <w:pPr>
        <w:rPr>
          <w:b/>
          <w:bCs/>
          <w:lang w:val="en-US"/>
        </w:rPr>
      </w:pPr>
    </w:p>
    <w:p w14:paraId="2889B574" w14:textId="728589A9" w:rsidR="00881FE5" w:rsidRDefault="003B6ED5">
      <w:pPr>
        <w:rPr>
          <w:b/>
          <w:bCs/>
          <w:lang w:val="en-US"/>
        </w:rPr>
      </w:pPr>
      <w:r>
        <w:rPr>
          <w:b/>
          <w:bCs/>
          <w:lang w:val="en-US"/>
        </w:rPr>
        <w:t xml:space="preserve">Removing </w:t>
      </w:r>
      <w:r w:rsidR="00DE1008">
        <w:rPr>
          <w:b/>
          <w:bCs/>
          <w:lang w:val="en-US"/>
        </w:rPr>
        <w:t xml:space="preserve">Copper </w:t>
      </w:r>
      <w:r>
        <w:rPr>
          <w:b/>
          <w:bCs/>
          <w:lang w:val="en-US"/>
        </w:rPr>
        <w:t>Windings</w:t>
      </w:r>
    </w:p>
    <w:p w14:paraId="6AF927A8" w14:textId="2835E806" w:rsidR="007D5812" w:rsidRDefault="00602593">
      <w:pPr>
        <w:rPr>
          <w:lang w:val="en-US"/>
        </w:rPr>
      </w:pPr>
      <w:r>
        <w:rPr>
          <w:lang w:val="en-US"/>
        </w:rPr>
        <w:t xml:space="preserve">The easiest way is to cut through the copper wire </w:t>
      </w:r>
      <w:r w:rsidR="00FA5E84">
        <w:rPr>
          <w:lang w:val="en-US"/>
        </w:rPr>
        <w:t xml:space="preserve">and </w:t>
      </w:r>
      <w:r w:rsidR="003203A0">
        <w:rPr>
          <w:lang w:val="en-US"/>
        </w:rPr>
        <w:t xml:space="preserve">wire </w:t>
      </w:r>
      <w:r w:rsidR="00FA5E84">
        <w:rPr>
          <w:lang w:val="en-US"/>
        </w:rPr>
        <w:t xml:space="preserve">insulation </w:t>
      </w:r>
      <w:r>
        <w:rPr>
          <w:lang w:val="en-US"/>
        </w:rPr>
        <w:t xml:space="preserve">using an angle </w:t>
      </w:r>
      <w:r w:rsidR="00BD2B7E">
        <w:rPr>
          <w:lang w:val="en-US"/>
        </w:rPr>
        <w:t>grinder</w:t>
      </w:r>
      <w:r w:rsidR="008D2585">
        <w:rPr>
          <w:lang w:val="en-US"/>
        </w:rPr>
        <w:t xml:space="preserve"> with a 1mm disc</w:t>
      </w:r>
      <w:r w:rsidR="00BD2B7E">
        <w:rPr>
          <w:lang w:val="en-US"/>
        </w:rPr>
        <w:t>.</w:t>
      </w:r>
      <w:r w:rsidR="00450014">
        <w:rPr>
          <w:lang w:val="en-US"/>
        </w:rPr>
        <w:t xml:space="preserve"> You can coun</w:t>
      </w:r>
      <w:r w:rsidR="004A705C">
        <w:rPr>
          <w:lang w:val="en-US"/>
        </w:rPr>
        <w:t>t the number of individual windings clearly</w:t>
      </w:r>
      <w:r w:rsidR="00BD2B7E">
        <w:rPr>
          <w:lang w:val="en-US"/>
        </w:rPr>
        <w:t xml:space="preserve"> </w:t>
      </w:r>
      <w:r w:rsidR="00416252">
        <w:rPr>
          <w:lang w:val="en-US"/>
        </w:rPr>
        <w:t>now</w:t>
      </w:r>
      <w:r w:rsidR="00D318FE">
        <w:rPr>
          <w:lang w:val="en-US"/>
        </w:rPr>
        <w:t xml:space="preserve"> – 13 per slot</w:t>
      </w:r>
      <w:r w:rsidR="004918D2">
        <w:rPr>
          <w:lang w:val="en-US"/>
        </w:rPr>
        <w:t xml:space="preserve"> with 1.11mm wire</w:t>
      </w:r>
      <w:r w:rsidR="00416252">
        <w:rPr>
          <w:lang w:val="en-US"/>
        </w:rPr>
        <w:t xml:space="preserve">. </w:t>
      </w:r>
      <w:r w:rsidR="00BD2B7E">
        <w:rPr>
          <w:lang w:val="en-US"/>
        </w:rPr>
        <w:t xml:space="preserve">Leave about 5mm </w:t>
      </w:r>
      <w:r w:rsidR="004918D2">
        <w:rPr>
          <w:lang w:val="en-US"/>
        </w:rPr>
        <w:t xml:space="preserve">of wire </w:t>
      </w:r>
      <w:r w:rsidR="00BD2B7E">
        <w:rPr>
          <w:lang w:val="en-US"/>
        </w:rPr>
        <w:t>on either side</w:t>
      </w:r>
      <w:r w:rsidR="001E7E9E">
        <w:rPr>
          <w:lang w:val="en-US"/>
        </w:rPr>
        <w:t xml:space="preserve">. </w:t>
      </w:r>
      <w:r w:rsidR="00E93FEE">
        <w:rPr>
          <w:lang w:val="en-US"/>
        </w:rPr>
        <w:t>Using the needle nose pliers</w:t>
      </w:r>
      <w:r w:rsidR="00416252">
        <w:rPr>
          <w:lang w:val="en-US"/>
        </w:rPr>
        <w:t xml:space="preserve">, </w:t>
      </w:r>
      <w:r w:rsidR="00377AF0">
        <w:rPr>
          <w:lang w:val="en-US"/>
        </w:rPr>
        <w:t>PUSH</w:t>
      </w:r>
      <w:r w:rsidR="00416252">
        <w:rPr>
          <w:lang w:val="en-US"/>
        </w:rPr>
        <w:t xml:space="preserve"> a wire out of the CENTRE of the slot </w:t>
      </w:r>
      <w:r w:rsidR="00AE700B">
        <w:rPr>
          <w:lang w:val="en-US"/>
        </w:rPr>
        <w:t xml:space="preserve">(to avoid damaging </w:t>
      </w:r>
      <w:r w:rsidR="00371243">
        <w:rPr>
          <w:lang w:val="en-US"/>
        </w:rPr>
        <w:t xml:space="preserve">slot </w:t>
      </w:r>
      <w:r w:rsidR="00AE700B">
        <w:rPr>
          <w:lang w:val="en-US"/>
        </w:rPr>
        <w:t>insulation)</w:t>
      </w:r>
      <w:r w:rsidR="009F5EA7">
        <w:rPr>
          <w:lang w:val="en-US"/>
        </w:rPr>
        <w:t>, then remove it</w:t>
      </w:r>
      <w:r w:rsidR="00AE700B">
        <w:rPr>
          <w:lang w:val="en-US"/>
        </w:rPr>
        <w:t xml:space="preserve"> </w:t>
      </w:r>
      <w:r w:rsidR="00377AF0">
        <w:rPr>
          <w:lang w:val="en-US"/>
        </w:rPr>
        <w:t>from the other side. You might have to do this a couple of times per slot</w:t>
      </w:r>
      <w:r w:rsidR="002B13B9">
        <w:rPr>
          <w:lang w:val="en-US"/>
        </w:rPr>
        <w:t xml:space="preserve">, all the other wires will then come loose. </w:t>
      </w:r>
    </w:p>
    <w:p w14:paraId="4FDB2663" w14:textId="3D20A0B9" w:rsidR="005413B4" w:rsidRDefault="005413B4" w:rsidP="00165D82">
      <w:pPr>
        <w:jc w:val="center"/>
        <w:rPr>
          <w:lang w:val="en-US"/>
        </w:rPr>
      </w:pPr>
      <w:r>
        <w:rPr>
          <w:noProof/>
          <w:lang w:val="en-US"/>
        </w:rPr>
        <w:drawing>
          <wp:inline distT="0" distB="0" distL="0" distR="0" wp14:anchorId="2A6CDD43" wp14:editId="4FFA99CA">
            <wp:extent cx="4642954" cy="4714875"/>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2" cstate="print">
                      <a:extLst>
                        <a:ext uri="{28A0092B-C50C-407E-A947-70E740481C1C}">
                          <a14:useLocalDpi xmlns:a14="http://schemas.microsoft.com/office/drawing/2010/main" val="0"/>
                        </a:ext>
                      </a:extLst>
                    </a:blip>
                    <a:srcRect t="8952" r="3691" b="17696"/>
                    <a:stretch/>
                  </pic:blipFill>
                  <pic:spPr bwMode="auto">
                    <a:xfrm>
                      <a:off x="0" y="0"/>
                      <a:ext cx="4663347" cy="4735584"/>
                    </a:xfrm>
                    <a:prstGeom prst="rect">
                      <a:avLst/>
                    </a:prstGeom>
                    <a:ln>
                      <a:noFill/>
                    </a:ln>
                    <a:extLst>
                      <a:ext uri="{53640926-AAD7-44D8-BBD7-CCE9431645EC}">
                        <a14:shadowObscured xmlns:a14="http://schemas.microsoft.com/office/drawing/2010/main"/>
                      </a:ext>
                    </a:extLst>
                  </pic:spPr>
                </pic:pic>
              </a:graphicData>
            </a:graphic>
          </wp:inline>
        </w:drawing>
      </w:r>
    </w:p>
    <w:p w14:paraId="56C2F85C" w14:textId="77777777" w:rsidR="0051280F" w:rsidRDefault="0051280F">
      <w:pPr>
        <w:rPr>
          <w:lang w:val="en-US"/>
        </w:rPr>
      </w:pPr>
    </w:p>
    <w:p w14:paraId="38B59FF9" w14:textId="5BEAB8DE" w:rsidR="00E93FEE" w:rsidRDefault="003203A0">
      <w:pPr>
        <w:rPr>
          <w:lang w:val="en-US"/>
        </w:rPr>
      </w:pPr>
      <w:r>
        <w:rPr>
          <w:lang w:val="en-US"/>
        </w:rPr>
        <w:t xml:space="preserve">The </w:t>
      </w:r>
      <w:r w:rsidR="000C50DD">
        <w:rPr>
          <w:lang w:val="en-US"/>
        </w:rPr>
        <w:t xml:space="preserve">arch shaped </w:t>
      </w:r>
      <w:r>
        <w:rPr>
          <w:lang w:val="en-US"/>
        </w:rPr>
        <w:t xml:space="preserve">slot </w:t>
      </w:r>
      <w:r w:rsidR="000C50DD">
        <w:rPr>
          <w:lang w:val="en-US"/>
        </w:rPr>
        <w:t>insul</w:t>
      </w:r>
      <w:r w:rsidR="00A74888">
        <w:rPr>
          <w:lang w:val="en-US"/>
        </w:rPr>
        <w:t>a</w:t>
      </w:r>
      <w:r w:rsidR="000C50DD">
        <w:rPr>
          <w:lang w:val="en-US"/>
        </w:rPr>
        <w:t>tion</w:t>
      </w:r>
      <w:r w:rsidR="00A74888">
        <w:rPr>
          <w:lang w:val="en-US"/>
        </w:rPr>
        <w:t xml:space="preserve"> pieces will also come out</w:t>
      </w:r>
      <w:r w:rsidR="007D5812">
        <w:rPr>
          <w:lang w:val="en-US"/>
        </w:rPr>
        <w:t>. These are likely to be useless now</w:t>
      </w:r>
      <w:r w:rsidR="00150493">
        <w:rPr>
          <w:lang w:val="en-US"/>
        </w:rPr>
        <w:t xml:space="preserve"> after 30 years in oil</w:t>
      </w:r>
      <w:r w:rsidR="005413B4">
        <w:rPr>
          <w:lang w:val="en-US"/>
        </w:rPr>
        <w:t xml:space="preserve"> and heat</w:t>
      </w:r>
      <w:r w:rsidR="00150493">
        <w:rPr>
          <w:lang w:val="en-US"/>
        </w:rPr>
        <w:t xml:space="preserve">. </w:t>
      </w:r>
      <w:r w:rsidR="00A74888">
        <w:rPr>
          <w:lang w:val="en-US"/>
        </w:rPr>
        <w:t xml:space="preserve"> </w:t>
      </w:r>
      <w:r w:rsidR="000C50DD">
        <w:rPr>
          <w:lang w:val="en-US"/>
        </w:rPr>
        <w:t xml:space="preserve"> </w:t>
      </w:r>
      <w:r w:rsidR="00E93FEE">
        <w:rPr>
          <w:lang w:val="en-US"/>
        </w:rPr>
        <w:t xml:space="preserve"> </w:t>
      </w:r>
      <w:r w:rsidR="00BD2B7E">
        <w:rPr>
          <w:lang w:val="en-US"/>
        </w:rPr>
        <w:t xml:space="preserve"> </w:t>
      </w:r>
    </w:p>
    <w:p w14:paraId="052E5572" w14:textId="7E77D820" w:rsidR="00FA5E84" w:rsidRDefault="00A36FCA">
      <w:pPr>
        <w:rPr>
          <w:lang w:val="en-US"/>
        </w:rPr>
      </w:pPr>
      <w:r>
        <w:rPr>
          <w:lang w:val="en-US"/>
        </w:rPr>
        <w:t xml:space="preserve">Clean the stator housing </w:t>
      </w:r>
      <w:r w:rsidR="001654AE">
        <w:rPr>
          <w:lang w:val="en-US"/>
        </w:rPr>
        <w:t xml:space="preserve">and slots </w:t>
      </w:r>
      <w:r w:rsidR="00EE7E8C">
        <w:rPr>
          <w:lang w:val="en-US"/>
        </w:rPr>
        <w:t>using ear buds and solvent.</w:t>
      </w:r>
      <w:r w:rsidR="001654AE">
        <w:rPr>
          <w:lang w:val="en-US"/>
        </w:rPr>
        <w:t xml:space="preserve"> Take this opportunity to polish the </w:t>
      </w:r>
      <w:r w:rsidR="00311244">
        <w:rPr>
          <w:lang w:val="en-US"/>
        </w:rPr>
        <w:t xml:space="preserve">slot faces with a Dremel. </w:t>
      </w:r>
      <w:r w:rsidR="00EE7E8C">
        <w:rPr>
          <w:lang w:val="en-US"/>
        </w:rPr>
        <w:t xml:space="preserve"> </w:t>
      </w:r>
      <w:r w:rsidR="00787E60" w:rsidRPr="00787E60">
        <w:rPr>
          <w:lang w:val="en-US"/>
        </w:rPr>
        <w:t>You can see where I’ve marked the first winding for Phase A for my reference</w:t>
      </w:r>
      <w:r w:rsidR="00353F24">
        <w:rPr>
          <w:lang w:val="en-US"/>
        </w:rPr>
        <w:t>.</w:t>
      </w:r>
    </w:p>
    <w:p w14:paraId="2229073F" w14:textId="1C8D9777" w:rsidR="00165D82" w:rsidRDefault="00BD2B7E">
      <w:pPr>
        <w:rPr>
          <w:lang w:val="en-US"/>
        </w:rPr>
      </w:pPr>
      <w:r>
        <w:rPr>
          <w:lang w:val="en-US"/>
        </w:rPr>
        <w:t xml:space="preserve"> </w:t>
      </w:r>
    </w:p>
    <w:p w14:paraId="7EF86F51" w14:textId="1BD37462" w:rsidR="0051280F" w:rsidRDefault="0051280F">
      <w:pPr>
        <w:rPr>
          <w:lang w:val="en-US"/>
        </w:rPr>
      </w:pPr>
    </w:p>
    <w:p w14:paraId="1A24941E" w14:textId="08530570" w:rsidR="0051280F" w:rsidRDefault="0051280F">
      <w:pPr>
        <w:rPr>
          <w:lang w:val="en-US"/>
        </w:rPr>
      </w:pPr>
    </w:p>
    <w:p w14:paraId="7404588D" w14:textId="65C60245" w:rsidR="0051280F" w:rsidRDefault="0051280F">
      <w:pPr>
        <w:rPr>
          <w:lang w:val="en-US"/>
        </w:rPr>
      </w:pPr>
    </w:p>
    <w:p w14:paraId="78520461" w14:textId="7D7EEBFB" w:rsidR="0051280F" w:rsidRDefault="0051280F">
      <w:pPr>
        <w:rPr>
          <w:lang w:val="en-US"/>
        </w:rPr>
      </w:pPr>
    </w:p>
    <w:p w14:paraId="092FE802" w14:textId="0DE456E4" w:rsidR="0051280F" w:rsidRDefault="0051280F">
      <w:pPr>
        <w:rPr>
          <w:lang w:val="en-US"/>
        </w:rPr>
      </w:pPr>
    </w:p>
    <w:p w14:paraId="0BE62B38" w14:textId="1814B446" w:rsidR="0051280F" w:rsidRDefault="0051280F">
      <w:pPr>
        <w:rPr>
          <w:lang w:val="en-US"/>
        </w:rPr>
      </w:pPr>
    </w:p>
    <w:p w14:paraId="5FC346DB" w14:textId="0AF989D3" w:rsidR="00BD59F4" w:rsidRPr="00947559" w:rsidRDefault="00BD59F4">
      <w:pPr>
        <w:rPr>
          <w:b/>
          <w:bCs/>
          <w:lang w:val="en-US"/>
        </w:rPr>
      </w:pPr>
      <w:r w:rsidRPr="00947559">
        <w:rPr>
          <w:b/>
          <w:bCs/>
          <w:lang w:val="en-US"/>
        </w:rPr>
        <w:lastRenderedPageBreak/>
        <w:t>Make a Wooden Winding Template</w:t>
      </w:r>
    </w:p>
    <w:p w14:paraId="58150437" w14:textId="1A05C34D" w:rsidR="00BD59F4" w:rsidRDefault="006D0255">
      <w:pPr>
        <w:rPr>
          <w:lang w:val="en-US"/>
        </w:rPr>
      </w:pPr>
      <w:r>
        <w:rPr>
          <w:lang w:val="en-US"/>
        </w:rPr>
        <w:t>Firstly measure</w:t>
      </w:r>
      <w:r w:rsidR="00107251">
        <w:rPr>
          <w:lang w:val="en-US"/>
        </w:rPr>
        <w:t xml:space="preserve"> the </w:t>
      </w:r>
      <w:r w:rsidR="00A6083E">
        <w:rPr>
          <w:lang w:val="en-US"/>
        </w:rPr>
        <w:t xml:space="preserve">maximum </w:t>
      </w:r>
      <w:r w:rsidR="00462EA6">
        <w:rPr>
          <w:lang w:val="en-US"/>
        </w:rPr>
        <w:t xml:space="preserve">side on </w:t>
      </w:r>
      <w:r w:rsidR="00A6083E">
        <w:rPr>
          <w:lang w:val="en-US"/>
        </w:rPr>
        <w:t>width of the stator including wi</w:t>
      </w:r>
      <w:r w:rsidR="00462EA6">
        <w:rPr>
          <w:lang w:val="en-US"/>
        </w:rPr>
        <w:t xml:space="preserve">ring. Mine was 5cm. </w:t>
      </w:r>
      <w:r w:rsidR="00A17AA1">
        <w:rPr>
          <w:lang w:val="en-US"/>
        </w:rPr>
        <w:t xml:space="preserve">Do not exceed this when rewinding. </w:t>
      </w:r>
      <w:r w:rsidR="009B7ED1">
        <w:rPr>
          <w:lang w:val="en-US"/>
        </w:rPr>
        <w:t xml:space="preserve"> I made a pencil rub of the slot patterns </w:t>
      </w:r>
      <w:r w:rsidR="005E62BE">
        <w:rPr>
          <w:lang w:val="en-US"/>
        </w:rPr>
        <w:t>to make sure I had the right size</w:t>
      </w:r>
      <w:r w:rsidR="00155A69">
        <w:rPr>
          <w:lang w:val="en-US"/>
        </w:rPr>
        <w:t>s</w:t>
      </w:r>
      <w:r w:rsidR="00703974">
        <w:rPr>
          <w:lang w:val="en-US"/>
        </w:rPr>
        <w:t xml:space="preserve"> between slots</w:t>
      </w:r>
      <w:r w:rsidR="00681C2C">
        <w:rPr>
          <w:lang w:val="en-US"/>
        </w:rPr>
        <w:t xml:space="preserve"> and phases</w:t>
      </w:r>
      <w:r w:rsidR="00835304">
        <w:rPr>
          <w:lang w:val="en-US"/>
        </w:rPr>
        <w:t xml:space="preserve">. Don’t forget that each winding </w:t>
      </w:r>
      <w:r w:rsidR="00061B7E">
        <w:rPr>
          <w:lang w:val="en-US"/>
        </w:rPr>
        <w:t>skips 2 slots. So Phase A</w:t>
      </w:r>
      <w:r w:rsidR="00B7667A">
        <w:rPr>
          <w:lang w:val="en-US"/>
        </w:rPr>
        <w:t>,</w:t>
      </w:r>
      <w:r w:rsidR="00061B7E">
        <w:rPr>
          <w:lang w:val="en-US"/>
        </w:rPr>
        <w:t xml:space="preserve"> for example in the </w:t>
      </w:r>
      <w:r w:rsidR="00B7667A">
        <w:rPr>
          <w:lang w:val="en-US"/>
        </w:rPr>
        <w:t xml:space="preserve">wiring </w:t>
      </w:r>
      <w:r w:rsidR="00061B7E">
        <w:rPr>
          <w:lang w:val="en-US"/>
        </w:rPr>
        <w:t>diagram above</w:t>
      </w:r>
      <w:r w:rsidR="00861549">
        <w:rPr>
          <w:lang w:val="en-US"/>
        </w:rPr>
        <w:t xml:space="preserve">, </w:t>
      </w:r>
      <w:r w:rsidR="004D2FEE">
        <w:rPr>
          <w:lang w:val="en-US"/>
        </w:rPr>
        <w:t xml:space="preserve">the first winding covers </w:t>
      </w:r>
      <w:r w:rsidR="00861549">
        <w:rPr>
          <w:lang w:val="en-US"/>
        </w:rPr>
        <w:t>slot 2 and</w:t>
      </w:r>
      <w:r w:rsidR="004D2FEE">
        <w:rPr>
          <w:lang w:val="en-US"/>
        </w:rPr>
        <w:t xml:space="preserve"> slot 5. And </w:t>
      </w:r>
      <w:r w:rsidR="009D4576">
        <w:rPr>
          <w:lang w:val="en-US"/>
        </w:rPr>
        <w:t xml:space="preserve">then continues in </w:t>
      </w:r>
      <w:r w:rsidR="00AB3E0A">
        <w:rPr>
          <w:lang w:val="en-US"/>
        </w:rPr>
        <w:t xml:space="preserve">slot 8 and slot 11. </w:t>
      </w:r>
      <w:r w:rsidR="00861549">
        <w:rPr>
          <w:lang w:val="en-US"/>
        </w:rPr>
        <w:t xml:space="preserve"> </w:t>
      </w:r>
      <w:r w:rsidR="00061B7E">
        <w:rPr>
          <w:lang w:val="en-US"/>
        </w:rPr>
        <w:t xml:space="preserve">  </w:t>
      </w:r>
      <w:r w:rsidR="005E62BE">
        <w:rPr>
          <w:lang w:val="en-US"/>
        </w:rPr>
        <w:t xml:space="preserve"> </w:t>
      </w:r>
      <w:r w:rsidR="00107251">
        <w:rPr>
          <w:lang w:val="en-US"/>
        </w:rPr>
        <w:t xml:space="preserve"> </w:t>
      </w:r>
    </w:p>
    <w:p w14:paraId="6A222228" w14:textId="28775DFB" w:rsidR="005126D5" w:rsidRDefault="005126D5" w:rsidP="005126D5">
      <w:pPr>
        <w:jc w:val="center"/>
        <w:rPr>
          <w:lang w:val="en-US"/>
        </w:rPr>
      </w:pPr>
      <w:r>
        <w:rPr>
          <w:noProof/>
          <w:lang w:val="en-US"/>
        </w:rPr>
        <w:drawing>
          <wp:inline distT="0" distB="0" distL="0" distR="0" wp14:anchorId="4FFC6544" wp14:editId="31125C9A">
            <wp:extent cx="2286000" cy="3048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6000" cy="3048000"/>
                    </a:xfrm>
                    <a:prstGeom prst="rect">
                      <a:avLst/>
                    </a:prstGeom>
                    <a:noFill/>
                  </pic:spPr>
                </pic:pic>
              </a:graphicData>
            </a:graphic>
          </wp:inline>
        </w:drawing>
      </w:r>
    </w:p>
    <w:p w14:paraId="557754D5" w14:textId="5402AACC" w:rsidR="000E3649" w:rsidRDefault="0023360C">
      <w:pPr>
        <w:rPr>
          <w:lang w:val="en-US"/>
        </w:rPr>
      </w:pPr>
      <w:r>
        <w:rPr>
          <w:lang w:val="en-US"/>
        </w:rPr>
        <w:t>F</w:t>
      </w:r>
      <w:r w:rsidR="00A34F2D">
        <w:rPr>
          <w:lang w:val="en-US"/>
        </w:rPr>
        <w:t xml:space="preserve">or the template, I found </w:t>
      </w:r>
      <w:r w:rsidR="00B4501B">
        <w:rPr>
          <w:lang w:val="en-US"/>
        </w:rPr>
        <w:t>two</w:t>
      </w:r>
      <w:r w:rsidR="00A34F2D">
        <w:rPr>
          <w:lang w:val="en-US"/>
        </w:rPr>
        <w:t xml:space="preserve"> hardwood offcuts </w:t>
      </w:r>
      <w:r w:rsidR="000D7B6E">
        <w:rPr>
          <w:lang w:val="en-US"/>
        </w:rPr>
        <w:t>30cm long.</w:t>
      </w:r>
      <w:r>
        <w:rPr>
          <w:lang w:val="en-US"/>
        </w:rPr>
        <w:t xml:space="preserve"> </w:t>
      </w:r>
      <w:r w:rsidR="00713EA7">
        <w:rPr>
          <w:lang w:val="en-US"/>
        </w:rPr>
        <w:t xml:space="preserve">Trimmed them </w:t>
      </w:r>
      <w:r w:rsidR="00026070">
        <w:rPr>
          <w:lang w:val="en-US"/>
        </w:rPr>
        <w:t>to 2cm</w:t>
      </w:r>
      <w:r w:rsidR="00947C5C">
        <w:rPr>
          <w:lang w:val="en-US"/>
        </w:rPr>
        <w:t xml:space="preserve"> (20mm)</w:t>
      </w:r>
      <w:r w:rsidR="00026070">
        <w:rPr>
          <w:lang w:val="en-US"/>
        </w:rPr>
        <w:t xml:space="preserve"> wide and 1.5cm (15mm) </w:t>
      </w:r>
      <w:r w:rsidR="003B4CF1">
        <w:rPr>
          <w:lang w:val="en-US"/>
        </w:rPr>
        <w:t>deep. The</w:t>
      </w:r>
      <w:r w:rsidR="00832992">
        <w:rPr>
          <w:lang w:val="en-US"/>
        </w:rPr>
        <w:t>n</w:t>
      </w:r>
      <w:r w:rsidR="003B4CF1">
        <w:rPr>
          <w:lang w:val="en-US"/>
        </w:rPr>
        <w:t xml:space="preserve"> marked 6 slots 2cm (20mm) apart. </w:t>
      </w:r>
      <w:r w:rsidR="000D7B6E">
        <w:rPr>
          <w:lang w:val="en-US"/>
        </w:rPr>
        <w:t xml:space="preserve"> </w:t>
      </w:r>
      <w:r w:rsidR="00E503AE">
        <w:rPr>
          <w:lang w:val="en-US"/>
        </w:rPr>
        <w:t xml:space="preserve">Drill a couple of holes through them both and join </w:t>
      </w:r>
      <w:r w:rsidR="006B722A">
        <w:rPr>
          <w:lang w:val="en-US"/>
        </w:rPr>
        <w:t xml:space="preserve">together </w:t>
      </w:r>
      <w:r w:rsidR="00E503AE">
        <w:rPr>
          <w:lang w:val="en-US"/>
        </w:rPr>
        <w:t xml:space="preserve">with a 6mm bolt </w:t>
      </w:r>
      <w:r w:rsidR="000E3649">
        <w:rPr>
          <w:lang w:val="en-US"/>
        </w:rPr>
        <w:t xml:space="preserve">or something similar. </w:t>
      </w:r>
    </w:p>
    <w:p w14:paraId="71BE37AF" w14:textId="441A7648" w:rsidR="00C54622" w:rsidRDefault="000E3649">
      <w:pPr>
        <w:rPr>
          <w:lang w:val="en-US"/>
        </w:rPr>
      </w:pPr>
      <w:r>
        <w:rPr>
          <w:lang w:val="en-US"/>
        </w:rPr>
        <w:t>Without the wiring</w:t>
      </w:r>
      <w:r w:rsidR="00881FE5">
        <w:rPr>
          <w:lang w:val="en-US"/>
        </w:rPr>
        <w:t>, the stator is 2.5 cm thick (25mm)</w:t>
      </w:r>
      <w:r w:rsidR="009E17A1">
        <w:rPr>
          <w:lang w:val="en-US"/>
        </w:rPr>
        <w:t xml:space="preserve">. I went with a total </w:t>
      </w:r>
      <w:r w:rsidR="001E2AB5">
        <w:rPr>
          <w:lang w:val="en-US"/>
        </w:rPr>
        <w:t xml:space="preserve">winding </w:t>
      </w:r>
      <w:r w:rsidR="009E17A1">
        <w:rPr>
          <w:lang w:val="en-US"/>
        </w:rPr>
        <w:t xml:space="preserve">thickness of </w:t>
      </w:r>
      <w:r w:rsidR="001E2AB5">
        <w:rPr>
          <w:lang w:val="en-US"/>
        </w:rPr>
        <w:t xml:space="preserve">4cm (40mm) using a spacer </w:t>
      </w:r>
      <w:r w:rsidR="00AA5E17">
        <w:rPr>
          <w:lang w:val="en-US"/>
        </w:rPr>
        <w:t>on the</w:t>
      </w:r>
      <w:r w:rsidR="00C54622">
        <w:rPr>
          <w:lang w:val="en-US"/>
        </w:rPr>
        <w:t xml:space="preserve"> joining</w:t>
      </w:r>
      <w:r w:rsidR="00AA5E17">
        <w:rPr>
          <w:lang w:val="en-US"/>
        </w:rPr>
        <w:t xml:space="preserve"> bolt </w:t>
      </w:r>
      <w:r w:rsidR="001E2AB5">
        <w:rPr>
          <w:lang w:val="en-US"/>
        </w:rPr>
        <w:t xml:space="preserve">between </w:t>
      </w:r>
      <w:r w:rsidR="00AA5E17">
        <w:rPr>
          <w:lang w:val="en-US"/>
        </w:rPr>
        <w:t xml:space="preserve">the two bits of wood. </w:t>
      </w:r>
      <w:r>
        <w:rPr>
          <w:lang w:val="en-US"/>
        </w:rPr>
        <w:t xml:space="preserve"> </w:t>
      </w:r>
    </w:p>
    <w:p w14:paraId="36132860" w14:textId="5B559116" w:rsidR="005E62BE" w:rsidRDefault="00C54622" w:rsidP="00EF0F12">
      <w:pPr>
        <w:jc w:val="center"/>
        <w:rPr>
          <w:lang w:val="en-US"/>
        </w:rPr>
      </w:pPr>
      <w:r>
        <w:rPr>
          <w:noProof/>
          <w:lang w:val="en-US"/>
        </w:rPr>
        <w:drawing>
          <wp:inline distT="0" distB="0" distL="0" distR="0" wp14:anchorId="54275CEE" wp14:editId="7E8474B8">
            <wp:extent cx="2057400" cy="4184277"/>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4" cstate="print">
                      <a:extLst>
                        <a:ext uri="{28A0092B-C50C-407E-A947-70E740481C1C}">
                          <a14:useLocalDpi xmlns:a14="http://schemas.microsoft.com/office/drawing/2010/main" val="0"/>
                        </a:ext>
                      </a:extLst>
                    </a:blip>
                    <a:srcRect l="20795" t="955" r="14273"/>
                    <a:stretch/>
                  </pic:blipFill>
                  <pic:spPr bwMode="auto">
                    <a:xfrm>
                      <a:off x="0" y="0"/>
                      <a:ext cx="2078181" cy="4226542"/>
                    </a:xfrm>
                    <a:prstGeom prst="rect">
                      <a:avLst/>
                    </a:prstGeom>
                    <a:ln>
                      <a:noFill/>
                    </a:ln>
                    <a:extLst>
                      <a:ext uri="{53640926-AAD7-44D8-BBD7-CCE9431645EC}">
                        <a14:shadowObscured xmlns:a14="http://schemas.microsoft.com/office/drawing/2010/main"/>
                      </a:ext>
                    </a:extLst>
                  </pic:spPr>
                </pic:pic>
              </a:graphicData>
            </a:graphic>
          </wp:inline>
        </w:drawing>
      </w:r>
    </w:p>
    <w:p w14:paraId="7CABCEEE" w14:textId="5906888D" w:rsidR="00047031" w:rsidRDefault="00047031" w:rsidP="00EF0F12">
      <w:pPr>
        <w:jc w:val="center"/>
        <w:rPr>
          <w:lang w:val="en-US"/>
        </w:rPr>
      </w:pPr>
    </w:p>
    <w:p w14:paraId="6AB1654F" w14:textId="32886A9B" w:rsidR="00DA0383" w:rsidRDefault="00DA0383" w:rsidP="00EF0F12">
      <w:pPr>
        <w:jc w:val="center"/>
        <w:rPr>
          <w:lang w:val="en-US"/>
        </w:rPr>
      </w:pPr>
    </w:p>
    <w:p w14:paraId="366E8D28" w14:textId="2F2DABDE" w:rsidR="00DA0383" w:rsidRDefault="002F5B60" w:rsidP="002F5B60">
      <w:pPr>
        <w:rPr>
          <w:lang w:val="en-US"/>
        </w:rPr>
      </w:pPr>
      <w:r>
        <w:rPr>
          <w:lang w:val="en-US"/>
        </w:rPr>
        <w:t xml:space="preserve">The smooth area goes into the stator housing. Maximum thickness </w:t>
      </w:r>
      <w:r w:rsidR="00377E5D">
        <w:rPr>
          <w:lang w:val="en-US"/>
        </w:rPr>
        <w:t xml:space="preserve">is 5cm. The stator is 25mm thick without wiring. </w:t>
      </w:r>
    </w:p>
    <w:p w14:paraId="3BC8BCE3" w14:textId="18D05A2A" w:rsidR="00B45CBD" w:rsidRDefault="00047031" w:rsidP="00D0068F">
      <w:pPr>
        <w:jc w:val="center"/>
        <w:rPr>
          <w:lang w:val="en-US"/>
        </w:rPr>
      </w:pPr>
      <w:r>
        <w:rPr>
          <w:noProof/>
          <w:lang w:val="en-US"/>
        </w:rPr>
        <w:drawing>
          <wp:inline distT="0" distB="0" distL="0" distR="0" wp14:anchorId="2ADB9978" wp14:editId="02050699">
            <wp:extent cx="5629275" cy="3267075"/>
            <wp:effectExtent l="0" t="0" r="9525" b="9525"/>
            <wp:docPr id="9" name="Picture 9" descr="A close-up of a bu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bug&#10;&#10;Description automatically generated with low confidence"/>
                    <pic:cNvPicPr/>
                  </pic:nvPicPr>
                  <pic:blipFill rotWithShape="1">
                    <a:blip r:embed="rId15" cstate="print">
                      <a:extLst>
                        <a:ext uri="{28A0092B-C50C-407E-A947-70E740481C1C}">
                          <a14:useLocalDpi xmlns:a14="http://schemas.microsoft.com/office/drawing/2010/main" val="0"/>
                        </a:ext>
                      </a:extLst>
                    </a:blip>
                    <a:srcRect r="2034" b="24193"/>
                    <a:stretch/>
                  </pic:blipFill>
                  <pic:spPr bwMode="auto">
                    <a:xfrm>
                      <a:off x="0" y="0"/>
                      <a:ext cx="5629275" cy="3267075"/>
                    </a:xfrm>
                    <a:prstGeom prst="rect">
                      <a:avLst/>
                    </a:prstGeom>
                    <a:ln>
                      <a:noFill/>
                    </a:ln>
                    <a:extLst>
                      <a:ext uri="{53640926-AAD7-44D8-BBD7-CCE9431645EC}">
                        <a14:shadowObscured xmlns:a14="http://schemas.microsoft.com/office/drawing/2010/main"/>
                      </a:ext>
                    </a:extLst>
                  </pic:spPr>
                </pic:pic>
              </a:graphicData>
            </a:graphic>
          </wp:inline>
        </w:drawing>
      </w:r>
    </w:p>
    <w:p w14:paraId="20DA12B7" w14:textId="2E4140CA" w:rsidR="00BF0DFF" w:rsidRDefault="00BF0DFF" w:rsidP="005417FA">
      <w:pPr>
        <w:rPr>
          <w:lang w:val="en-US"/>
        </w:rPr>
      </w:pPr>
      <w:r>
        <w:rPr>
          <w:lang w:val="en-US"/>
        </w:rPr>
        <w:t>Here’s the first phase. Use</w:t>
      </w:r>
      <w:r w:rsidR="005417FA">
        <w:rPr>
          <w:lang w:val="en-US"/>
        </w:rPr>
        <w:t xml:space="preserve"> </w:t>
      </w:r>
      <w:r>
        <w:rPr>
          <w:lang w:val="en-US"/>
        </w:rPr>
        <w:t>cable ties</w:t>
      </w:r>
      <w:r w:rsidR="005417FA">
        <w:rPr>
          <w:lang w:val="en-US"/>
        </w:rPr>
        <w:t xml:space="preserve"> to keep the wiring together </w:t>
      </w:r>
      <w:r w:rsidR="00B500A7">
        <w:rPr>
          <w:lang w:val="en-US"/>
        </w:rPr>
        <w:t xml:space="preserve">otherwise you’ll end up with a mess when you remove the template. </w:t>
      </w:r>
    </w:p>
    <w:p w14:paraId="55AED8B3" w14:textId="243F881F" w:rsidR="00B45CBD" w:rsidRDefault="00757B0E" w:rsidP="00EF63A6">
      <w:pPr>
        <w:jc w:val="center"/>
        <w:rPr>
          <w:lang w:val="en-US"/>
        </w:rPr>
      </w:pPr>
      <w:r>
        <w:rPr>
          <w:noProof/>
          <w:lang w:val="en-US"/>
        </w:rPr>
        <w:drawing>
          <wp:inline distT="0" distB="0" distL="0" distR="0" wp14:anchorId="344280B2" wp14:editId="2E2D8B23">
            <wp:extent cx="3036178" cy="40481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41748" cy="4055552"/>
                    </a:xfrm>
                    <a:prstGeom prst="rect">
                      <a:avLst/>
                    </a:prstGeom>
                  </pic:spPr>
                </pic:pic>
              </a:graphicData>
            </a:graphic>
          </wp:inline>
        </w:drawing>
      </w:r>
    </w:p>
    <w:p w14:paraId="3455CEE6" w14:textId="2B438655" w:rsidR="00EF63A6" w:rsidRDefault="00EF63A6" w:rsidP="00B45CBD">
      <w:pPr>
        <w:rPr>
          <w:lang w:val="en-US"/>
        </w:rPr>
      </w:pPr>
    </w:p>
    <w:p w14:paraId="748928BF" w14:textId="77777777" w:rsidR="002263FA" w:rsidRDefault="002263FA" w:rsidP="00B45CBD">
      <w:pPr>
        <w:rPr>
          <w:lang w:val="en-US"/>
        </w:rPr>
      </w:pPr>
    </w:p>
    <w:p w14:paraId="3D268ADE" w14:textId="77777777" w:rsidR="002263FA" w:rsidRDefault="002263FA" w:rsidP="00B45CBD">
      <w:pPr>
        <w:rPr>
          <w:lang w:val="en-US"/>
        </w:rPr>
      </w:pPr>
    </w:p>
    <w:p w14:paraId="58853821" w14:textId="6D6CB39F" w:rsidR="00EF63A6" w:rsidRDefault="00EF63A6" w:rsidP="00B45CBD">
      <w:pPr>
        <w:rPr>
          <w:lang w:val="en-US"/>
        </w:rPr>
      </w:pPr>
      <w:r w:rsidRPr="00EF63A6">
        <w:rPr>
          <w:lang w:val="en-US"/>
        </w:rPr>
        <w:lastRenderedPageBreak/>
        <w:t xml:space="preserve">Remove the bolts and spacer </w:t>
      </w:r>
      <w:r w:rsidR="00D0068F">
        <w:rPr>
          <w:lang w:val="en-US"/>
        </w:rPr>
        <w:t xml:space="preserve">to collapse the wiring template so you can slide </w:t>
      </w:r>
      <w:r w:rsidR="00B05450">
        <w:rPr>
          <w:lang w:val="en-US"/>
        </w:rPr>
        <w:t xml:space="preserve">the wiring off over the groove lips. </w:t>
      </w:r>
      <w:r w:rsidRPr="00EF63A6">
        <w:rPr>
          <w:lang w:val="en-US"/>
        </w:rPr>
        <w:t xml:space="preserve"> </w:t>
      </w:r>
      <w:r w:rsidR="00151A2C">
        <w:rPr>
          <w:lang w:val="en-US"/>
        </w:rPr>
        <w:t xml:space="preserve">At this point I would add additional zip ties </w:t>
      </w:r>
      <w:r w:rsidR="00576E45">
        <w:rPr>
          <w:lang w:val="en-US"/>
        </w:rPr>
        <w:t xml:space="preserve">to both sides of each winding. </w:t>
      </w:r>
    </w:p>
    <w:p w14:paraId="3F22BC79" w14:textId="2EBFA71D" w:rsidR="002263FA" w:rsidRDefault="002263FA" w:rsidP="0077301A">
      <w:pPr>
        <w:jc w:val="center"/>
        <w:rPr>
          <w:lang w:val="en-US"/>
        </w:rPr>
      </w:pPr>
      <w:r>
        <w:rPr>
          <w:noProof/>
          <w:lang w:val="en-US"/>
        </w:rPr>
        <w:drawing>
          <wp:inline distT="0" distB="0" distL="0" distR="0" wp14:anchorId="46A122D7" wp14:editId="100582F3">
            <wp:extent cx="5065059" cy="6753225"/>
            <wp:effectExtent l="0" t="0" r="2540" b="0"/>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02889" cy="6803664"/>
                    </a:xfrm>
                    <a:prstGeom prst="rect">
                      <a:avLst/>
                    </a:prstGeom>
                  </pic:spPr>
                </pic:pic>
              </a:graphicData>
            </a:graphic>
          </wp:inline>
        </w:drawing>
      </w:r>
    </w:p>
    <w:p w14:paraId="097ACC25" w14:textId="46F65B4B" w:rsidR="00563306" w:rsidRDefault="00563306" w:rsidP="00B45CBD">
      <w:pPr>
        <w:rPr>
          <w:lang w:val="en-US"/>
        </w:rPr>
      </w:pPr>
    </w:p>
    <w:p w14:paraId="74191A65" w14:textId="1B16F199" w:rsidR="00563306" w:rsidRPr="004F6FBE" w:rsidRDefault="00123778" w:rsidP="00B45CBD">
      <w:pPr>
        <w:rPr>
          <w:b/>
          <w:bCs/>
          <w:lang w:val="en-US"/>
        </w:rPr>
      </w:pPr>
      <w:r w:rsidRPr="004F6FBE">
        <w:rPr>
          <w:b/>
          <w:bCs/>
          <w:lang w:val="en-US"/>
        </w:rPr>
        <w:t>Starting The Rewinding Process</w:t>
      </w:r>
    </w:p>
    <w:p w14:paraId="4A966877" w14:textId="3C8F6823" w:rsidR="002A686D" w:rsidRDefault="002A686D" w:rsidP="00B45CBD">
      <w:pPr>
        <w:rPr>
          <w:lang w:val="en-US"/>
        </w:rPr>
      </w:pPr>
      <w:r>
        <w:rPr>
          <w:lang w:val="en-US"/>
        </w:rPr>
        <w:t xml:space="preserve">The lips of </w:t>
      </w:r>
      <w:r w:rsidR="006314BC">
        <w:rPr>
          <w:lang w:val="en-US"/>
        </w:rPr>
        <w:t xml:space="preserve">stator </w:t>
      </w:r>
      <w:r w:rsidR="00AF6CC7">
        <w:rPr>
          <w:lang w:val="en-US"/>
        </w:rPr>
        <w:t xml:space="preserve">slots are sharp and can easily nick your new wiring coating. </w:t>
      </w:r>
      <w:r w:rsidR="00B33721">
        <w:rPr>
          <w:lang w:val="en-US"/>
        </w:rPr>
        <w:t>I tried a couple things for slot insulation</w:t>
      </w:r>
      <w:r w:rsidR="00CC347F">
        <w:rPr>
          <w:lang w:val="en-US"/>
        </w:rPr>
        <w:t xml:space="preserve">. They had to be thin, oil proof and temperature rated. </w:t>
      </w:r>
      <w:r w:rsidR="005F6793">
        <w:rPr>
          <w:lang w:val="en-US"/>
        </w:rPr>
        <w:t xml:space="preserve">Grease proof paper was useless. </w:t>
      </w:r>
      <w:r w:rsidR="00B84C16">
        <w:rPr>
          <w:lang w:val="en-US"/>
        </w:rPr>
        <w:t xml:space="preserve">Gasket paper no good. </w:t>
      </w:r>
      <w:r w:rsidR="005F6793">
        <w:rPr>
          <w:lang w:val="en-US"/>
        </w:rPr>
        <w:t xml:space="preserve">I settled on some </w:t>
      </w:r>
      <w:r w:rsidR="00FB16B5">
        <w:rPr>
          <w:lang w:val="en-US"/>
        </w:rPr>
        <w:t xml:space="preserve">pet food lids </w:t>
      </w:r>
      <w:r w:rsidR="00710D11">
        <w:rPr>
          <w:lang w:val="en-US"/>
        </w:rPr>
        <w:t xml:space="preserve">made from 0.5mm thick </w:t>
      </w:r>
      <w:r w:rsidR="00710D11" w:rsidRPr="00710D11">
        <w:rPr>
          <w:lang w:val="en-US"/>
        </w:rPr>
        <w:t>PP5 plastic</w:t>
      </w:r>
      <w:r w:rsidR="00710D11">
        <w:rPr>
          <w:lang w:val="en-US"/>
        </w:rPr>
        <w:t xml:space="preserve">. </w:t>
      </w:r>
      <w:r w:rsidR="00F044E8">
        <w:rPr>
          <w:lang w:val="en-US"/>
        </w:rPr>
        <w:t>The tapering slot holes a</w:t>
      </w:r>
      <w:r w:rsidR="00710452">
        <w:rPr>
          <w:lang w:val="en-US"/>
        </w:rPr>
        <w:t>r</w:t>
      </w:r>
      <w:r w:rsidR="00F044E8">
        <w:rPr>
          <w:lang w:val="en-US"/>
        </w:rPr>
        <w:t xml:space="preserve">e 4mm wide at the face, 7mm </w:t>
      </w:r>
      <w:r w:rsidR="00710452">
        <w:rPr>
          <w:lang w:val="en-US"/>
        </w:rPr>
        <w:t>wide at the back and 7mm deep.</w:t>
      </w:r>
      <w:r w:rsidR="003630E2">
        <w:rPr>
          <w:lang w:val="en-US"/>
        </w:rPr>
        <w:t xml:space="preserve"> I made </w:t>
      </w:r>
      <w:r w:rsidR="00A15BF6">
        <w:rPr>
          <w:lang w:val="en-US"/>
        </w:rPr>
        <w:t xml:space="preserve">36 individual </w:t>
      </w:r>
      <w:r w:rsidR="00C2799F">
        <w:rPr>
          <w:lang w:val="en-US"/>
        </w:rPr>
        <w:t xml:space="preserve">slot insulators </w:t>
      </w:r>
      <w:r w:rsidR="00C9126B">
        <w:rPr>
          <w:lang w:val="en-US"/>
        </w:rPr>
        <w:t xml:space="preserve">to fit </w:t>
      </w:r>
      <w:r w:rsidR="00C2799F">
        <w:rPr>
          <w:lang w:val="en-US"/>
        </w:rPr>
        <w:t xml:space="preserve">that were 3cm (30mm) long. </w:t>
      </w:r>
      <w:r w:rsidR="00710452">
        <w:rPr>
          <w:lang w:val="en-US"/>
        </w:rPr>
        <w:t xml:space="preserve"> </w:t>
      </w:r>
      <w:r w:rsidR="005B5D20">
        <w:rPr>
          <w:lang w:val="en-US"/>
        </w:rPr>
        <w:t>Needs must…</w:t>
      </w:r>
      <w:r w:rsidR="002E1BE6">
        <w:rPr>
          <w:lang w:val="en-US"/>
        </w:rPr>
        <w:t xml:space="preserve"> If your insulation </w:t>
      </w:r>
      <w:r w:rsidR="00D00822">
        <w:rPr>
          <w:lang w:val="en-US"/>
        </w:rPr>
        <w:t>coating is undamaged then you probably don’t need to</w:t>
      </w:r>
      <w:r w:rsidR="009E458D">
        <w:rPr>
          <w:lang w:val="en-US"/>
        </w:rPr>
        <w:t xml:space="preserve"> do</w:t>
      </w:r>
      <w:r w:rsidR="00D00822">
        <w:rPr>
          <w:lang w:val="en-US"/>
        </w:rPr>
        <w:t xml:space="preserve"> this if you’re careful. </w:t>
      </w:r>
    </w:p>
    <w:p w14:paraId="3916DC4B" w14:textId="1939C43D" w:rsidR="002A686D" w:rsidRDefault="002A686D" w:rsidP="00B45CBD">
      <w:pPr>
        <w:rPr>
          <w:lang w:val="en-US"/>
        </w:rPr>
      </w:pPr>
    </w:p>
    <w:p w14:paraId="582A0CE9" w14:textId="603E1BB0" w:rsidR="0077301A" w:rsidRDefault="0077301A" w:rsidP="00B45CBD">
      <w:pPr>
        <w:rPr>
          <w:lang w:val="en-US"/>
        </w:rPr>
      </w:pPr>
    </w:p>
    <w:p w14:paraId="49B90EFF" w14:textId="5B81213B" w:rsidR="0077301A" w:rsidRDefault="0077301A" w:rsidP="00B45CBD">
      <w:pPr>
        <w:rPr>
          <w:lang w:val="en-US"/>
        </w:rPr>
      </w:pPr>
    </w:p>
    <w:p w14:paraId="7DBD12F1" w14:textId="1C86E898" w:rsidR="0077301A" w:rsidRDefault="0077301A" w:rsidP="00194DB2">
      <w:pPr>
        <w:jc w:val="center"/>
        <w:rPr>
          <w:lang w:val="en-US"/>
        </w:rPr>
      </w:pPr>
      <w:r>
        <w:rPr>
          <w:noProof/>
          <w:lang w:val="en-US"/>
        </w:rPr>
        <w:lastRenderedPageBreak/>
        <w:drawing>
          <wp:inline distT="0" distB="0" distL="0" distR="0" wp14:anchorId="27EF2325" wp14:editId="1A0B0DBA">
            <wp:extent cx="3414807" cy="45529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1209" cy="4561485"/>
                    </a:xfrm>
                    <a:prstGeom prst="rect">
                      <a:avLst/>
                    </a:prstGeom>
                  </pic:spPr>
                </pic:pic>
              </a:graphicData>
            </a:graphic>
          </wp:inline>
        </w:drawing>
      </w:r>
    </w:p>
    <w:p w14:paraId="01158B02" w14:textId="77777777" w:rsidR="0077301A" w:rsidRDefault="0077301A" w:rsidP="00B45CBD">
      <w:pPr>
        <w:rPr>
          <w:lang w:val="en-US"/>
        </w:rPr>
      </w:pPr>
    </w:p>
    <w:p w14:paraId="582E00CF" w14:textId="77777777" w:rsidR="00B17D2B" w:rsidRDefault="00123778" w:rsidP="00B45CBD">
      <w:pPr>
        <w:rPr>
          <w:lang w:val="en-US"/>
        </w:rPr>
      </w:pPr>
      <w:r>
        <w:rPr>
          <w:lang w:val="en-US"/>
        </w:rPr>
        <w:t xml:space="preserve">Start with phase A. </w:t>
      </w:r>
      <w:r w:rsidR="008A0B3B">
        <w:rPr>
          <w:lang w:val="en-US"/>
        </w:rPr>
        <w:t xml:space="preserve">Leave about </w:t>
      </w:r>
      <w:r w:rsidR="007E0FDF">
        <w:rPr>
          <w:lang w:val="en-US"/>
        </w:rPr>
        <w:t>5cm to 7</w:t>
      </w:r>
      <w:r w:rsidR="008A0B3B">
        <w:rPr>
          <w:lang w:val="en-US"/>
        </w:rPr>
        <w:t xml:space="preserve">cm of free wire </w:t>
      </w:r>
      <w:r w:rsidR="002A686D">
        <w:rPr>
          <w:lang w:val="en-US"/>
        </w:rPr>
        <w:t>at the beginning</w:t>
      </w:r>
      <w:r w:rsidR="00AC1BAD">
        <w:rPr>
          <w:lang w:val="en-US"/>
        </w:rPr>
        <w:t xml:space="preserve">. Mark the end with a coloured insulating tape or something. </w:t>
      </w:r>
    </w:p>
    <w:p w14:paraId="6541AD52" w14:textId="0BC3234D" w:rsidR="001B211D" w:rsidRDefault="009A397B" w:rsidP="00B17D2B">
      <w:pPr>
        <w:jc w:val="center"/>
        <w:rPr>
          <w:lang w:val="en-US"/>
        </w:rPr>
      </w:pPr>
      <w:r>
        <w:rPr>
          <w:noProof/>
          <w:lang w:val="en-US"/>
        </w:rPr>
        <w:drawing>
          <wp:inline distT="0" distB="0" distL="0" distR="0" wp14:anchorId="5C123652" wp14:editId="470F39EB">
            <wp:extent cx="3248025" cy="4330579"/>
            <wp:effectExtent l="0" t="0" r="0" b="0"/>
            <wp:docPr id="13" name="Picture 13"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indoo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54307" cy="4338955"/>
                    </a:xfrm>
                    <a:prstGeom prst="rect">
                      <a:avLst/>
                    </a:prstGeom>
                  </pic:spPr>
                </pic:pic>
              </a:graphicData>
            </a:graphic>
          </wp:inline>
        </w:drawing>
      </w:r>
    </w:p>
    <w:p w14:paraId="6AE091AE" w14:textId="31A55D79" w:rsidR="00AA1CBF" w:rsidRDefault="001629FE" w:rsidP="00B45CBD">
      <w:pPr>
        <w:rPr>
          <w:lang w:val="en-US"/>
        </w:rPr>
      </w:pPr>
      <w:r>
        <w:rPr>
          <w:lang w:val="en-US"/>
        </w:rPr>
        <w:lastRenderedPageBreak/>
        <w:t xml:space="preserve">Mark the slot face between </w:t>
      </w:r>
      <w:r w:rsidR="00172C87">
        <w:rPr>
          <w:lang w:val="en-US"/>
        </w:rPr>
        <w:t>slot</w:t>
      </w:r>
      <w:r w:rsidR="0025053A">
        <w:rPr>
          <w:lang w:val="en-US"/>
        </w:rPr>
        <w:t>s</w:t>
      </w:r>
      <w:r w:rsidR="00172C87">
        <w:rPr>
          <w:lang w:val="en-US"/>
        </w:rPr>
        <w:t xml:space="preserve"> </w:t>
      </w:r>
      <w:r>
        <w:rPr>
          <w:lang w:val="en-US"/>
        </w:rPr>
        <w:t>1 and 36 in black</w:t>
      </w:r>
      <w:r w:rsidR="000357A6">
        <w:rPr>
          <w:lang w:val="en-US"/>
        </w:rPr>
        <w:t xml:space="preserve"> as a final check</w:t>
      </w:r>
      <w:r w:rsidR="00A91682">
        <w:rPr>
          <w:lang w:val="en-US"/>
        </w:rPr>
        <w:t xml:space="preserve"> for when you’re finished</w:t>
      </w:r>
      <w:r w:rsidR="000357A6">
        <w:rPr>
          <w:lang w:val="en-US"/>
        </w:rPr>
        <w:t xml:space="preserve">. </w:t>
      </w:r>
    </w:p>
    <w:p w14:paraId="43DAD68E" w14:textId="0981AEAD" w:rsidR="0057294C" w:rsidRDefault="00443108" w:rsidP="00B45CBD">
      <w:pPr>
        <w:rPr>
          <w:lang w:val="en-US"/>
        </w:rPr>
      </w:pPr>
      <w:r>
        <w:rPr>
          <w:lang w:val="en-US"/>
        </w:rPr>
        <w:t xml:space="preserve">Using 4 zip </w:t>
      </w:r>
      <w:r w:rsidR="00E438C1">
        <w:rPr>
          <w:lang w:val="en-US"/>
        </w:rPr>
        <w:t xml:space="preserve">ties per slot winding once you’ve got it place, </w:t>
      </w:r>
      <w:r w:rsidR="00F856B8">
        <w:rPr>
          <w:lang w:val="en-US"/>
        </w:rPr>
        <w:t>two at the top and two at the bottom</w:t>
      </w:r>
      <w:r w:rsidR="00EB5E2A">
        <w:rPr>
          <w:lang w:val="en-US"/>
        </w:rPr>
        <w:t xml:space="preserve"> (i.e. one per </w:t>
      </w:r>
      <w:r w:rsidR="00910944">
        <w:rPr>
          <w:lang w:val="en-US"/>
        </w:rPr>
        <w:t>‘</w:t>
      </w:r>
      <w:r w:rsidR="00EB5E2A">
        <w:rPr>
          <w:lang w:val="en-US"/>
        </w:rPr>
        <w:t>corner</w:t>
      </w:r>
      <w:r w:rsidR="00910944">
        <w:rPr>
          <w:lang w:val="en-US"/>
        </w:rPr>
        <w:t>’</w:t>
      </w:r>
      <w:r w:rsidR="00EB5E2A">
        <w:rPr>
          <w:lang w:val="en-US"/>
        </w:rPr>
        <w:t>)</w:t>
      </w:r>
      <w:r w:rsidR="00F856B8">
        <w:rPr>
          <w:lang w:val="en-US"/>
        </w:rPr>
        <w:t xml:space="preserve">. </w:t>
      </w:r>
      <w:r w:rsidR="00A931B2">
        <w:rPr>
          <w:lang w:val="en-US"/>
        </w:rPr>
        <w:t xml:space="preserve">You’ll need </w:t>
      </w:r>
      <w:r w:rsidR="00532D0F">
        <w:rPr>
          <w:lang w:val="en-US"/>
        </w:rPr>
        <w:t>a plastic</w:t>
      </w:r>
      <w:r w:rsidR="00A931B2" w:rsidRPr="00A931B2">
        <w:rPr>
          <w:lang w:val="en-US"/>
        </w:rPr>
        <w:t xml:space="preserve"> trim removal tool</w:t>
      </w:r>
      <w:r w:rsidR="00A931B2">
        <w:rPr>
          <w:lang w:val="en-US"/>
        </w:rPr>
        <w:t xml:space="preserve"> </w:t>
      </w:r>
      <w:r w:rsidR="00FF07C2">
        <w:rPr>
          <w:lang w:val="en-US"/>
        </w:rPr>
        <w:t xml:space="preserve">- </w:t>
      </w:r>
      <w:r w:rsidR="00A931B2">
        <w:rPr>
          <w:lang w:val="en-US"/>
        </w:rPr>
        <w:t>o</w:t>
      </w:r>
      <w:r w:rsidR="00FF07C2">
        <w:rPr>
          <w:lang w:val="en-US"/>
        </w:rPr>
        <w:t>r</w:t>
      </w:r>
      <w:r w:rsidR="00A931B2">
        <w:rPr>
          <w:lang w:val="en-US"/>
        </w:rPr>
        <w:t xml:space="preserve"> somet</w:t>
      </w:r>
      <w:r w:rsidR="00FF07C2">
        <w:rPr>
          <w:lang w:val="en-US"/>
        </w:rPr>
        <w:t>hing similar</w:t>
      </w:r>
      <w:r w:rsidR="00532D0F">
        <w:rPr>
          <w:lang w:val="en-US"/>
        </w:rPr>
        <w:t>ly non metallic</w:t>
      </w:r>
      <w:r w:rsidR="00FF07C2">
        <w:rPr>
          <w:lang w:val="en-US"/>
        </w:rPr>
        <w:t xml:space="preserve"> - to make sure the wiring is bedded down well into each slot. </w:t>
      </w:r>
      <w:r w:rsidR="00080811">
        <w:rPr>
          <w:lang w:val="en-US"/>
        </w:rPr>
        <w:t xml:space="preserve"> Be patient here. </w:t>
      </w:r>
      <w:r w:rsidR="00B84834">
        <w:rPr>
          <w:lang w:val="en-US"/>
        </w:rPr>
        <w:t xml:space="preserve">Go slow. </w:t>
      </w:r>
      <w:r w:rsidR="00080811">
        <w:rPr>
          <w:lang w:val="en-US"/>
        </w:rPr>
        <w:t xml:space="preserve">Get a bright desk lamp </w:t>
      </w:r>
      <w:r w:rsidR="00B84834">
        <w:rPr>
          <w:lang w:val="en-US"/>
        </w:rPr>
        <w:t xml:space="preserve">or something similar to assist. Take many breaks. </w:t>
      </w:r>
    </w:p>
    <w:p w14:paraId="34201411" w14:textId="5F94E0C8" w:rsidR="009E6851" w:rsidRDefault="0057294C" w:rsidP="00B45CBD">
      <w:pPr>
        <w:rPr>
          <w:lang w:val="en-US"/>
        </w:rPr>
      </w:pPr>
      <w:r w:rsidRPr="007B71D4">
        <w:rPr>
          <w:b/>
          <w:bCs/>
          <w:lang w:val="en-US"/>
        </w:rPr>
        <w:t>BIG TIP:</w:t>
      </w:r>
      <w:r>
        <w:rPr>
          <w:lang w:val="en-US"/>
        </w:rPr>
        <w:t xml:space="preserve"> </w:t>
      </w:r>
      <w:r w:rsidR="008A5A8D">
        <w:rPr>
          <w:lang w:val="en-US"/>
        </w:rPr>
        <w:t xml:space="preserve">Refer to the </w:t>
      </w:r>
      <w:r>
        <w:rPr>
          <w:lang w:val="en-US"/>
        </w:rPr>
        <w:t xml:space="preserve">SC24 Stator Winding </w:t>
      </w:r>
      <w:r w:rsidR="00AE3D5E">
        <w:rPr>
          <w:lang w:val="en-US"/>
        </w:rPr>
        <w:t>T</w:t>
      </w:r>
      <w:r>
        <w:rPr>
          <w:lang w:val="en-US"/>
        </w:rPr>
        <w:t xml:space="preserve">emplate above before </w:t>
      </w:r>
      <w:r w:rsidR="00BC7FEF">
        <w:rPr>
          <w:lang w:val="en-US"/>
        </w:rPr>
        <w:t>bedding down</w:t>
      </w:r>
      <w:r>
        <w:rPr>
          <w:lang w:val="en-US"/>
        </w:rPr>
        <w:t xml:space="preserve"> every single slot</w:t>
      </w:r>
      <w:r w:rsidR="00BC7FEF">
        <w:rPr>
          <w:lang w:val="en-US"/>
        </w:rPr>
        <w:t xml:space="preserve">. Check it twice. </w:t>
      </w:r>
      <w:r w:rsidR="007B71D4">
        <w:rPr>
          <w:lang w:val="en-US"/>
        </w:rPr>
        <w:t>Check it three times.</w:t>
      </w:r>
      <w:r w:rsidR="008F4FDB">
        <w:rPr>
          <w:lang w:val="en-US"/>
        </w:rPr>
        <w:t xml:space="preserve"> </w:t>
      </w:r>
      <w:r w:rsidR="007B71D4">
        <w:rPr>
          <w:lang w:val="en-US"/>
        </w:rPr>
        <w:t xml:space="preserve"> </w:t>
      </w:r>
    </w:p>
    <w:p w14:paraId="63BC37CD" w14:textId="786AA4B0" w:rsidR="009B634C" w:rsidRDefault="009B634C" w:rsidP="00B45CBD">
      <w:pPr>
        <w:rPr>
          <w:lang w:val="en-US"/>
        </w:rPr>
      </w:pPr>
      <w:r w:rsidRPr="009752E7">
        <w:rPr>
          <w:b/>
          <w:bCs/>
          <w:lang w:val="en-US"/>
        </w:rPr>
        <w:t>ANOTHER BIG TIP</w:t>
      </w:r>
      <w:r>
        <w:rPr>
          <w:lang w:val="en-US"/>
        </w:rPr>
        <w:t xml:space="preserve">: </w:t>
      </w:r>
      <w:r w:rsidR="009752E7">
        <w:rPr>
          <w:lang w:val="en-US"/>
        </w:rPr>
        <w:t xml:space="preserve">Make sure the wires for each phase begin and end exactly as per the wiring diagram. </w:t>
      </w:r>
    </w:p>
    <w:p w14:paraId="2E3CE90D" w14:textId="22D85082" w:rsidR="0089753D" w:rsidRDefault="0089753D" w:rsidP="00B45CBD">
      <w:pPr>
        <w:rPr>
          <w:lang w:val="en-US"/>
        </w:rPr>
      </w:pPr>
      <w:r w:rsidRPr="0099407E">
        <w:rPr>
          <w:b/>
          <w:bCs/>
          <w:lang w:val="en-US"/>
        </w:rPr>
        <w:t>A HUGE TIP:</w:t>
      </w:r>
      <w:r>
        <w:rPr>
          <w:lang w:val="en-US"/>
        </w:rPr>
        <w:t xml:space="preserve"> </w:t>
      </w:r>
      <w:r w:rsidR="008173AB">
        <w:rPr>
          <w:lang w:val="en-US"/>
        </w:rPr>
        <w:t xml:space="preserve">The </w:t>
      </w:r>
      <w:r w:rsidR="007B437E">
        <w:rPr>
          <w:lang w:val="en-US"/>
        </w:rPr>
        <w:t>shiny</w:t>
      </w:r>
      <w:r w:rsidR="005B2C67">
        <w:rPr>
          <w:lang w:val="en-US"/>
        </w:rPr>
        <w:t>,</w:t>
      </w:r>
      <w:r w:rsidR="007B437E">
        <w:rPr>
          <w:lang w:val="en-US"/>
        </w:rPr>
        <w:t xml:space="preserve"> thinner part of the stator goes into the housing first. </w:t>
      </w:r>
      <w:r w:rsidR="00915B05">
        <w:rPr>
          <w:lang w:val="en-US"/>
        </w:rPr>
        <w:t xml:space="preserve">All </w:t>
      </w:r>
      <w:r w:rsidR="005B2C67">
        <w:rPr>
          <w:lang w:val="en-US"/>
        </w:rPr>
        <w:t>the beginning</w:t>
      </w:r>
      <w:r w:rsidR="00B25D64">
        <w:rPr>
          <w:lang w:val="en-US"/>
        </w:rPr>
        <w:t>s</w:t>
      </w:r>
      <w:r w:rsidR="005B2C67">
        <w:rPr>
          <w:lang w:val="en-US"/>
        </w:rPr>
        <w:t xml:space="preserve"> and </w:t>
      </w:r>
      <w:r w:rsidR="0099407E">
        <w:rPr>
          <w:lang w:val="en-US"/>
        </w:rPr>
        <w:t xml:space="preserve">ends to </w:t>
      </w:r>
      <w:r w:rsidR="00915B05">
        <w:rPr>
          <w:lang w:val="en-US"/>
        </w:rPr>
        <w:t>your</w:t>
      </w:r>
      <w:r w:rsidR="00B25D64">
        <w:rPr>
          <w:lang w:val="en-US"/>
        </w:rPr>
        <w:t xml:space="preserve"> three</w:t>
      </w:r>
      <w:r w:rsidR="00915B05">
        <w:rPr>
          <w:lang w:val="en-US"/>
        </w:rPr>
        <w:t xml:space="preserve"> wires</w:t>
      </w:r>
      <w:r w:rsidR="00526672">
        <w:rPr>
          <w:lang w:val="en-US"/>
        </w:rPr>
        <w:t xml:space="preserve"> for phases A, B and C</w:t>
      </w:r>
      <w:r w:rsidR="00915B05">
        <w:rPr>
          <w:lang w:val="en-US"/>
        </w:rPr>
        <w:t xml:space="preserve"> must enter/exit their slots</w:t>
      </w:r>
      <w:r w:rsidR="0099407E">
        <w:rPr>
          <w:lang w:val="en-US"/>
        </w:rPr>
        <w:t xml:space="preserve"> on this side only. </w:t>
      </w:r>
      <w:r w:rsidR="00915B05">
        <w:rPr>
          <w:lang w:val="en-US"/>
        </w:rPr>
        <w:t xml:space="preserve"> </w:t>
      </w:r>
    </w:p>
    <w:p w14:paraId="4613ABC7" w14:textId="6F17A039" w:rsidR="00CE0CD6" w:rsidRDefault="009E6851" w:rsidP="00B45CBD">
      <w:pPr>
        <w:rPr>
          <w:lang w:val="en-US"/>
        </w:rPr>
      </w:pPr>
      <w:r>
        <w:rPr>
          <w:lang w:val="en-US"/>
        </w:rPr>
        <w:t>It is soul destroying having to unpick the whole thing</w:t>
      </w:r>
      <w:r w:rsidR="002B0666">
        <w:rPr>
          <w:lang w:val="en-US"/>
        </w:rPr>
        <w:t xml:space="preserve"> having missed a slot</w:t>
      </w:r>
      <w:r w:rsidR="0089753D">
        <w:rPr>
          <w:lang w:val="en-US"/>
        </w:rPr>
        <w:t xml:space="preserve"> in error</w:t>
      </w:r>
      <w:r w:rsidR="002B0666">
        <w:rPr>
          <w:lang w:val="en-US"/>
        </w:rPr>
        <w:t xml:space="preserve">. </w:t>
      </w:r>
      <w:r>
        <w:rPr>
          <w:lang w:val="en-US"/>
        </w:rPr>
        <w:t xml:space="preserve">  </w:t>
      </w:r>
      <w:r w:rsidR="0057294C">
        <w:rPr>
          <w:lang w:val="en-US"/>
        </w:rPr>
        <w:t xml:space="preserve">  </w:t>
      </w:r>
    </w:p>
    <w:p w14:paraId="6F6BA1C7" w14:textId="34D20E87" w:rsidR="00CE0CD6" w:rsidRDefault="00277E0D" w:rsidP="00B45CBD">
      <w:pPr>
        <w:rPr>
          <w:lang w:val="en-US"/>
        </w:rPr>
      </w:pPr>
      <w:r>
        <w:rPr>
          <w:lang w:val="en-US"/>
        </w:rPr>
        <w:t xml:space="preserve">Check for breaks in the wire as you go. </w:t>
      </w:r>
      <w:r w:rsidR="0013292A">
        <w:rPr>
          <w:lang w:val="en-US"/>
        </w:rPr>
        <w:t>The less you manipulate the wire</w:t>
      </w:r>
      <w:r w:rsidR="00AD2B85">
        <w:rPr>
          <w:lang w:val="en-US"/>
        </w:rPr>
        <w:t xml:space="preserve">, the </w:t>
      </w:r>
      <w:r w:rsidR="00F74EF3">
        <w:rPr>
          <w:lang w:val="en-US"/>
        </w:rPr>
        <w:t xml:space="preserve">less </w:t>
      </w:r>
      <w:r w:rsidR="00AD2B85">
        <w:rPr>
          <w:lang w:val="en-US"/>
        </w:rPr>
        <w:t>chance of a break</w:t>
      </w:r>
      <w:r w:rsidR="00C4718B">
        <w:rPr>
          <w:lang w:val="en-US"/>
        </w:rPr>
        <w:t xml:space="preserve">. </w:t>
      </w:r>
      <w:r w:rsidR="0013292A">
        <w:rPr>
          <w:lang w:val="en-US"/>
        </w:rPr>
        <w:t xml:space="preserve"> </w:t>
      </w:r>
    </w:p>
    <w:p w14:paraId="371BA0B4" w14:textId="0CCFDB59" w:rsidR="00D91503" w:rsidRDefault="00E84C07" w:rsidP="006A4142">
      <w:pPr>
        <w:jc w:val="center"/>
        <w:rPr>
          <w:lang w:val="en-US"/>
        </w:rPr>
      </w:pPr>
      <w:r>
        <w:rPr>
          <w:noProof/>
          <w:lang w:val="en-US"/>
        </w:rPr>
        <w:drawing>
          <wp:inline distT="0" distB="0" distL="0" distR="0" wp14:anchorId="7B326A84" wp14:editId="6318166D">
            <wp:extent cx="5019675" cy="669271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026761" cy="6702163"/>
                    </a:xfrm>
                    <a:prstGeom prst="rect">
                      <a:avLst/>
                    </a:prstGeom>
                  </pic:spPr>
                </pic:pic>
              </a:graphicData>
            </a:graphic>
          </wp:inline>
        </w:drawing>
      </w:r>
    </w:p>
    <w:p w14:paraId="1D1E9404" w14:textId="39211726" w:rsidR="00B10BAD" w:rsidRDefault="00B10BAD" w:rsidP="006A4142">
      <w:pPr>
        <w:jc w:val="center"/>
        <w:rPr>
          <w:lang w:val="en-US"/>
        </w:rPr>
      </w:pPr>
    </w:p>
    <w:p w14:paraId="1B12E710" w14:textId="77777777" w:rsidR="00391A52" w:rsidRDefault="00391A52" w:rsidP="00F147C1">
      <w:pPr>
        <w:rPr>
          <w:b/>
          <w:bCs/>
          <w:lang w:val="en-US"/>
        </w:rPr>
      </w:pPr>
    </w:p>
    <w:p w14:paraId="3E054D09" w14:textId="77777777" w:rsidR="00391A52" w:rsidRDefault="00391A52" w:rsidP="00F147C1">
      <w:pPr>
        <w:rPr>
          <w:b/>
          <w:bCs/>
          <w:lang w:val="en-US"/>
        </w:rPr>
      </w:pPr>
    </w:p>
    <w:p w14:paraId="4581E166" w14:textId="3F370D48" w:rsidR="00B10BAD" w:rsidRPr="003724F2" w:rsidRDefault="00F147C1" w:rsidP="00F147C1">
      <w:pPr>
        <w:rPr>
          <w:b/>
          <w:bCs/>
          <w:lang w:val="en-US"/>
        </w:rPr>
      </w:pPr>
      <w:r w:rsidRPr="003724F2">
        <w:rPr>
          <w:b/>
          <w:bCs/>
          <w:lang w:val="en-US"/>
        </w:rPr>
        <w:t>Slot Face Insulators</w:t>
      </w:r>
    </w:p>
    <w:p w14:paraId="242335AF" w14:textId="28320F15" w:rsidR="006A4CD1" w:rsidRDefault="00F147C1" w:rsidP="00D01C07">
      <w:pPr>
        <w:rPr>
          <w:lang w:val="en-US"/>
        </w:rPr>
      </w:pPr>
      <w:r>
        <w:rPr>
          <w:lang w:val="en-US"/>
        </w:rPr>
        <w:t xml:space="preserve">The likelihood of your existing arch shaped insulators </w:t>
      </w:r>
      <w:r w:rsidR="007F2607">
        <w:rPr>
          <w:lang w:val="en-US"/>
        </w:rPr>
        <w:t>being function</w:t>
      </w:r>
      <w:r w:rsidR="006453BC">
        <w:rPr>
          <w:lang w:val="en-US"/>
        </w:rPr>
        <w:t>al</w:t>
      </w:r>
      <w:r w:rsidR="007F2607">
        <w:rPr>
          <w:lang w:val="en-US"/>
        </w:rPr>
        <w:t xml:space="preserve"> are remote. You can </w:t>
      </w:r>
      <w:r w:rsidR="004B4CE1">
        <w:rPr>
          <w:lang w:val="en-US"/>
        </w:rPr>
        <w:t xml:space="preserve">possibly </w:t>
      </w:r>
      <w:r w:rsidR="007F2607">
        <w:rPr>
          <w:lang w:val="en-US"/>
        </w:rPr>
        <w:t xml:space="preserve">use them to make </w:t>
      </w:r>
      <w:r w:rsidR="003724F2">
        <w:rPr>
          <w:lang w:val="en-US"/>
        </w:rPr>
        <w:t>templates.</w:t>
      </w:r>
    </w:p>
    <w:p w14:paraId="1A5DB961" w14:textId="77777777" w:rsidR="00391A52" w:rsidRDefault="00391A52" w:rsidP="00D01C07">
      <w:pPr>
        <w:rPr>
          <w:lang w:val="en-US"/>
        </w:rPr>
      </w:pPr>
    </w:p>
    <w:p w14:paraId="3176FC45" w14:textId="77B16CFE" w:rsidR="006A4CD1" w:rsidRDefault="006A4CD1" w:rsidP="006453BC">
      <w:pPr>
        <w:jc w:val="center"/>
        <w:rPr>
          <w:lang w:val="en-US"/>
        </w:rPr>
      </w:pPr>
      <w:r>
        <w:rPr>
          <w:noProof/>
          <w:lang w:val="en-US"/>
        </w:rPr>
        <w:drawing>
          <wp:inline distT="0" distB="0" distL="0" distR="0" wp14:anchorId="34206877" wp14:editId="1F6FE276">
            <wp:extent cx="4249420" cy="39141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49420" cy="3914140"/>
                    </a:xfrm>
                    <a:prstGeom prst="rect">
                      <a:avLst/>
                    </a:prstGeom>
                    <a:noFill/>
                  </pic:spPr>
                </pic:pic>
              </a:graphicData>
            </a:graphic>
          </wp:inline>
        </w:drawing>
      </w:r>
    </w:p>
    <w:p w14:paraId="12992B78" w14:textId="77777777" w:rsidR="006A4CD1" w:rsidRDefault="006A4CD1" w:rsidP="00D01C07">
      <w:pPr>
        <w:rPr>
          <w:lang w:val="en-US"/>
        </w:rPr>
      </w:pPr>
    </w:p>
    <w:p w14:paraId="6CEE7C61" w14:textId="71211CBA" w:rsidR="00F147C1" w:rsidRDefault="003724F2" w:rsidP="00D01C07">
      <w:pPr>
        <w:rPr>
          <w:lang w:val="en-US"/>
        </w:rPr>
      </w:pPr>
      <w:r>
        <w:rPr>
          <w:lang w:val="en-US"/>
        </w:rPr>
        <w:t xml:space="preserve">I used </w:t>
      </w:r>
      <w:r w:rsidR="007A05C4" w:rsidRPr="007A05C4">
        <w:rPr>
          <w:lang w:val="en-US"/>
        </w:rPr>
        <w:t>PCB blank</w:t>
      </w:r>
      <w:r w:rsidR="006D52BB">
        <w:rPr>
          <w:lang w:val="en-US"/>
        </w:rPr>
        <w:t xml:space="preserve"> 1.5 mm thick </w:t>
      </w:r>
      <w:r w:rsidR="007A05C4" w:rsidRPr="007A05C4">
        <w:rPr>
          <w:lang w:val="en-US"/>
        </w:rPr>
        <w:t>fib</w:t>
      </w:r>
      <w:r w:rsidR="00D5631E">
        <w:rPr>
          <w:lang w:val="en-US"/>
        </w:rPr>
        <w:t>re</w:t>
      </w:r>
      <w:r w:rsidR="007A05C4" w:rsidRPr="007A05C4">
        <w:rPr>
          <w:lang w:val="en-US"/>
        </w:rPr>
        <w:t>glass circuit board</w:t>
      </w:r>
      <w:r w:rsidR="001A61FD">
        <w:rPr>
          <w:lang w:val="en-US"/>
        </w:rPr>
        <w:t xml:space="preserve"> as a material. </w:t>
      </w:r>
      <w:r w:rsidR="00D2175A">
        <w:rPr>
          <w:lang w:val="en-US"/>
        </w:rPr>
        <w:t xml:space="preserve">Shaped like </w:t>
      </w:r>
      <w:r w:rsidR="00AA4AE3">
        <w:rPr>
          <w:lang w:val="en-US"/>
        </w:rPr>
        <w:t>this below</w:t>
      </w:r>
      <w:r w:rsidR="00245921">
        <w:rPr>
          <w:lang w:val="en-US"/>
        </w:rPr>
        <w:t xml:space="preserve">. </w:t>
      </w:r>
      <w:r w:rsidR="008F18C0">
        <w:rPr>
          <w:lang w:val="en-US"/>
        </w:rPr>
        <w:t xml:space="preserve">Tapered to fit the tapered slot </w:t>
      </w:r>
      <w:r w:rsidR="00E204C7">
        <w:rPr>
          <w:lang w:val="en-US"/>
        </w:rPr>
        <w:t xml:space="preserve">walls. </w:t>
      </w:r>
    </w:p>
    <w:p w14:paraId="6A608C9E" w14:textId="269CD3B9" w:rsidR="001A61FD" w:rsidRDefault="00245921" w:rsidP="00F147C1">
      <w:pPr>
        <w:rPr>
          <w:lang w:val="en-US"/>
        </w:rPr>
      </w:pPr>
      <w:r>
        <w:rPr>
          <w:lang w:val="en-US"/>
        </w:rPr>
        <w:t>About 3cm (30mm) long</w:t>
      </w:r>
      <w:r w:rsidR="00AA690B">
        <w:rPr>
          <w:lang w:val="en-US"/>
        </w:rPr>
        <w:t>. Very tou</w:t>
      </w:r>
      <w:r w:rsidR="00D01C07">
        <w:rPr>
          <w:lang w:val="en-US"/>
        </w:rPr>
        <w:t xml:space="preserve">gh. </w:t>
      </w:r>
      <w:r w:rsidR="00230E6C">
        <w:rPr>
          <w:lang w:val="en-US"/>
        </w:rPr>
        <w:t>Keeps the windings well away from the stator face</w:t>
      </w:r>
      <w:r w:rsidR="004668AD">
        <w:rPr>
          <w:lang w:val="en-US"/>
        </w:rPr>
        <w:t xml:space="preserve">. </w:t>
      </w:r>
    </w:p>
    <w:p w14:paraId="5BBEB747" w14:textId="4AD0EEAB" w:rsidR="003724F2" w:rsidRDefault="00FB67AB" w:rsidP="00FB67AB">
      <w:pPr>
        <w:jc w:val="center"/>
        <w:rPr>
          <w:lang w:val="en-US"/>
        </w:rPr>
      </w:pPr>
      <w:r>
        <w:rPr>
          <w:noProof/>
          <w:lang w:val="en-US"/>
        </w:rPr>
        <w:drawing>
          <wp:inline distT="0" distB="0" distL="0" distR="0" wp14:anchorId="4F090378" wp14:editId="18F35A03">
            <wp:extent cx="2505075" cy="14954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05075" cy="1495425"/>
                    </a:xfrm>
                    <a:prstGeom prst="rect">
                      <a:avLst/>
                    </a:prstGeom>
                    <a:noFill/>
                    <a:ln>
                      <a:noFill/>
                    </a:ln>
                  </pic:spPr>
                </pic:pic>
              </a:graphicData>
            </a:graphic>
          </wp:inline>
        </w:drawing>
      </w:r>
    </w:p>
    <w:p w14:paraId="51F3FA90" w14:textId="69733626" w:rsidR="006453BC" w:rsidRDefault="006453BC" w:rsidP="00F147C1">
      <w:pPr>
        <w:rPr>
          <w:lang w:val="en-US"/>
        </w:rPr>
      </w:pPr>
    </w:p>
    <w:p w14:paraId="03F136C3" w14:textId="57CE79FB" w:rsidR="004668AD" w:rsidRDefault="004668AD" w:rsidP="00F147C1">
      <w:pPr>
        <w:rPr>
          <w:lang w:val="en-US"/>
        </w:rPr>
      </w:pPr>
    </w:p>
    <w:p w14:paraId="272A734B" w14:textId="2295C74F" w:rsidR="004668AD" w:rsidRDefault="004668AD" w:rsidP="00F147C1">
      <w:pPr>
        <w:rPr>
          <w:lang w:val="en-US"/>
        </w:rPr>
      </w:pPr>
    </w:p>
    <w:p w14:paraId="670BEAFA" w14:textId="4F426B63" w:rsidR="004668AD" w:rsidRDefault="004668AD" w:rsidP="00F147C1">
      <w:pPr>
        <w:rPr>
          <w:lang w:val="en-US"/>
        </w:rPr>
      </w:pPr>
    </w:p>
    <w:p w14:paraId="421E8464" w14:textId="27C9B87C" w:rsidR="004668AD" w:rsidRDefault="004668AD" w:rsidP="00F147C1">
      <w:pPr>
        <w:rPr>
          <w:lang w:val="en-US"/>
        </w:rPr>
      </w:pPr>
    </w:p>
    <w:p w14:paraId="25CFF25A" w14:textId="77777777" w:rsidR="00F147C1" w:rsidRDefault="00F147C1" w:rsidP="00F147C1">
      <w:pPr>
        <w:rPr>
          <w:lang w:val="en-US"/>
        </w:rPr>
      </w:pPr>
    </w:p>
    <w:p w14:paraId="0D989987" w14:textId="77777777" w:rsidR="00642458" w:rsidRDefault="00642458" w:rsidP="00B10BAD">
      <w:pPr>
        <w:rPr>
          <w:lang w:val="en-US"/>
        </w:rPr>
      </w:pPr>
    </w:p>
    <w:p w14:paraId="592734D8" w14:textId="77777777" w:rsidR="00642458" w:rsidRDefault="00642458" w:rsidP="00B10BAD">
      <w:pPr>
        <w:rPr>
          <w:lang w:val="en-US"/>
        </w:rPr>
      </w:pPr>
    </w:p>
    <w:p w14:paraId="76F48113" w14:textId="3246974D" w:rsidR="00B10BAD" w:rsidRDefault="00B10BAD" w:rsidP="00B10BAD">
      <w:pPr>
        <w:rPr>
          <w:lang w:val="en-US"/>
        </w:rPr>
      </w:pPr>
      <w:r>
        <w:rPr>
          <w:lang w:val="en-US"/>
        </w:rPr>
        <w:t xml:space="preserve">It was at this point I discovered a </w:t>
      </w:r>
      <w:r w:rsidR="00820076">
        <w:rPr>
          <w:lang w:val="en-US"/>
        </w:rPr>
        <w:t xml:space="preserve">wire </w:t>
      </w:r>
      <w:r>
        <w:rPr>
          <w:lang w:val="en-US"/>
        </w:rPr>
        <w:t xml:space="preserve">break. </w:t>
      </w:r>
      <w:r w:rsidR="0052206B">
        <w:rPr>
          <w:lang w:val="en-US"/>
        </w:rPr>
        <w:t xml:space="preserve">Plus </w:t>
      </w:r>
      <w:r w:rsidR="00420B08">
        <w:rPr>
          <w:lang w:val="en-US"/>
        </w:rPr>
        <w:t>the phase wires weren’t starting</w:t>
      </w:r>
      <w:r w:rsidR="0076224B">
        <w:rPr>
          <w:lang w:val="en-US"/>
        </w:rPr>
        <w:t xml:space="preserve"> or ending in the correct places. Tried to rush it</w:t>
      </w:r>
      <w:r w:rsidR="00CF64B6">
        <w:rPr>
          <w:lang w:val="en-US"/>
        </w:rPr>
        <w:t xml:space="preserve">, made a hash of it </w:t>
      </w:r>
      <w:r w:rsidR="008A1FDF">
        <w:rPr>
          <w:lang w:val="en-US"/>
        </w:rPr>
        <w:t xml:space="preserve">and paid the price. </w:t>
      </w:r>
      <w:r w:rsidR="0076224B">
        <w:rPr>
          <w:lang w:val="en-US"/>
        </w:rPr>
        <w:t xml:space="preserve"> </w:t>
      </w:r>
      <w:r w:rsidR="00420B08">
        <w:rPr>
          <w:lang w:val="en-US"/>
        </w:rPr>
        <w:t xml:space="preserve"> </w:t>
      </w:r>
    </w:p>
    <w:p w14:paraId="5E85AA4F" w14:textId="428BA1B5" w:rsidR="009531AC" w:rsidRDefault="009531AC" w:rsidP="006A4142">
      <w:pPr>
        <w:jc w:val="center"/>
        <w:rPr>
          <w:lang w:val="en-US"/>
        </w:rPr>
      </w:pPr>
      <w:r>
        <w:rPr>
          <w:noProof/>
          <w:lang w:val="en-US"/>
        </w:rPr>
        <w:drawing>
          <wp:inline distT="0" distB="0" distL="0" distR="0" wp14:anchorId="67917A47" wp14:editId="276E5F4B">
            <wp:extent cx="5600700" cy="56292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23" cstate="print">
                      <a:extLst>
                        <a:ext uri="{28A0092B-C50C-407E-A947-70E740481C1C}">
                          <a14:useLocalDpi xmlns:a14="http://schemas.microsoft.com/office/drawing/2010/main" val="0"/>
                        </a:ext>
                      </a:extLst>
                    </a:blip>
                    <a:srcRect r="2530" b="26523"/>
                    <a:stretch/>
                  </pic:blipFill>
                  <pic:spPr bwMode="auto">
                    <a:xfrm>
                      <a:off x="0" y="0"/>
                      <a:ext cx="5600700" cy="5629275"/>
                    </a:xfrm>
                    <a:prstGeom prst="rect">
                      <a:avLst/>
                    </a:prstGeom>
                    <a:ln>
                      <a:noFill/>
                    </a:ln>
                    <a:extLst>
                      <a:ext uri="{53640926-AAD7-44D8-BBD7-CCE9431645EC}">
                        <a14:shadowObscured xmlns:a14="http://schemas.microsoft.com/office/drawing/2010/main"/>
                      </a:ext>
                    </a:extLst>
                  </pic:spPr>
                </pic:pic>
              </a:graphicData>
            </a:graphic>
          </wp:inline>
        </w:drawing>
      </w:r>
    </w:p>
    <w:p w14:paraId="01C77240" w14:textId="5B76BE64" w:rsidR="00176458" w:rsidRDefault="00176458" w:rsidP="006A4142">
      <w:pPr>
        <w:jc w:val="center"/>
        <w:rPr>
          <w:lang w:val="en-US"/>
        </w:rPr>
      </w:pPr>
    </w:p>
    <w:p w14:paraId="7960F8AD" w14:textId="77777777" w:rsidR="00D93C80" w:rsidRDefault="00D93C80" w:rsidP="00FB3A75">
      <w:pPr>
        <w:rPr>
          <w:lang w:val="en-US"/>
        </w:rPr>
      </w:pPr>
    </w:p>
    <w:p w14:paraId="2AAA2056" w14:textId="77777777" w:rsidR="00D93C80" w:rsidRDefault="00D93C80" w:rsidP="00FB3A75">
      <w:pPr>
        <w:rPr>
          <w:lang w:val="en-US"/>
        </w:rPr>
      </w:pPr>
    </w:p>
    <w:p w14:paraId="3A0795B7" w14:textId="77777777" w:rsidR="00D93C80" w:rsidRDefault="00D93C80" w:rsidP="00FB3A75">
      <w:pPr>
        <w:rPr>
          <w:lang w:val="en-US"/>
        </w:rPr>
      </w:pPr>
    </w:p>
    <w:p w14:paraId="435C1145" w14:textId="77777777" w:rsidR="00D93C80" w:rsidRDefault="00D93C80" w:rsidP="00FB3A75">
      <w:pPr>
        <w:rPr>
          <w:lang w:val="en-US"/>
        </w:rPr>
      </w:pPr>
    </w:p>
    <w:p w14:paraId="6BF49D15" w14:textId="77777777" w:rsidR="00D93C80" w:rsidRDefault="00D93C80" w:rsidP="00FB3A75">
      <w:pPr>
        <w:rPr>
          <w:lang w:val="en-US"/>
        </w:rPr>
      </w:pPr>
    </w:p>
    <w:p w14:paraId="539A51E3" w14:textId="77777777" w:rsidR="00D93C80" w:rsidRDefault="00D93C80" w:rsidP="00FB3A75">
      <w:pPr>
        <w:rPr>
          <w:lang w:val="en-US"/>
        </w:rPr>
      </w:pPr>
    </w:p>
    <w:p w14:paraId="71295F95" w14:textId="77777777" w:rsidR="00D93C80" w:rsidRDefault="00D93C80" w:rsidP="00FB3A75">
      <w:pPr>
        <w:rPr>
          <w:lang w:val="en-US"/>
        </w:rPr>
      </w:pPr>
    </w:p>
    <w:p w14:paraId="79E9165A" w14:textId="77777777" w:rsidR="00D93C80" w:rsidRDefault="00D93C80" w:rsidP="00FB3A75">
      <w:pPr>
        <w:rPr>
          <w:lang w:val="en-US"/>
        </w:rPr>
      </w:pPr>
    </w:p>
    <w:p w14:paraId="174BD457" w14:textId="77777777" w:rsidR="00D93C80" w:rsidRDefault="00D93C80" w:rsidP="00FB3A75">
      <w:pPr>
        <w:rPr>
          <w:lang w:val="en-US"/>
        </w:rPr>
      </w:pPr>
    </w:p>
    <w:p w14:paraId="64751566" w14:textId="2491AE2C" w:rsidR="00DE6DC6" w:rsidRDefault="00176458" w:rsidP="00FB3A75">
      <w:pPr>
        <w:rPr>
          <w:lang w:val="en-US"/>
        </w:rPr>
      </w:pPr>
      <w:r>
        <w:rPr>
          <w:lang w:val="en-US"/>
        </w:rPr>
        <w:lastRenderedPageBreak/>
        <w:t>This is the final version</w:t>
      </w:r>
      <w:r w:rsidR="006970B9">
        <w:rPr>
          <w:lang w:val="en-US"/>
        </w:rPr>
        <w:t xml:space="preserve">. Two rewinds later. </w:t>
      </w:r>
      <w:r w:rsidR="002E3A4A">
        <w:rPr>
          <w:lang w:val="en-US"/>
        </w:rPr>
        <w:t xml:space="preserve">I gently tapped the wiring with the rubber handle of a hammer </w:t>
      </w:r>
      <w:r w:rsidR="00685316">
        <w:rPr>
          <w:lang w:val="en-US"/>
        </w:rPr>
        <w:t xml:space="preserve">to get it into its final shape and not protruding </w:t>
      </w:r>
      <w:r w:rsidR="008463B6">
        <w:rPr>
          <w:lang w:val="en-US"/>
        </w:rPr>
        <w:t xml:space="preserve">over the internal face or </w:t>
      </w:r>
      <w:r w:rsidR="00236398">
        <w:rPr>
          <w:lang w:val="en-US"/>
        </w:rPr>
        <w:t>external</w:t>
      </w:r>
      <w:r w:rsidR="00577592">
        <w:rPr>
          <w:lang w:val="en-US"/>
        </w:rPr>
        <w:t xml:space="preserve"> wall.</w:t>
      </w:r>
    </w:p>
    <w:p w14:paraId="7572E48F" w14:textId="19CAFF75" w:rsidR="00176458" w:rsidRDefault="00DE6DC6" w:rsidP="00FB3A75">
      <w:pPr>
        <w:rPr>
          <w:lang w:val="en-US"/>
        </w:rPr>
      </w:pPr>
      <w:r>
        <w:rPr>
          <w:lang w:val="en-US"/>
        </w:rPr>
        <w:t>Solder the ends of the phases together</w:t>
      </w:r>
      <w:r w:rsidR="00632839">
        <w:rPr>
          <w:lang w:val="en-US"/>
        </w:rPr>
        <w:t>. I then</w:t>
      </w:r>
      <w:r w:rsidR="008C4EB0">
        <w:rPr>
          <w:lang w:val="en-US"/>
        </w:rPr>
        <w:t xml:space="preserve"> stripped the core out of a heavier gauge </w:t>
      </w:r>
      <w:r w:rsidR="00294289">
        <w:rPr>
          <w:lang w:val="en-US"/>
        </w:rPr>
        <w:t xml:space="preserve">electrical cable and used the </w:t>
      </w:r>
      <w:r w:rsidR="00D76B4E">
        <w:rPr>
          <w:lang w:val="en-US"/>
        </w:rPr>
        <w:t xml:space="preserve">plastic sheath to cover </w:t>
      </w:r>
      <w:r w:rsidR="00081D03">
        <w:rPr>
          <w:lang w:val="en-US"/>
        </w:rPr>
        <w:t xml:space="preserve">the exposed wires. Then tied down to the windings with twine and </w:t>
      </w:r>
      <w:r w:rsidR="00D76B4E">
        <w:rPr>
          <w:lang w:val="en-US"/>
        </w:rPr>
        <w:t xml:space="preserve"> </w:t>
      </w:r>
      <w:r w:rsidR="00E040B3">
        <w:rPr>
          <w:lang w:val="en-US"/>
        </w:rPr>
        <w:t xml:space="preserve">covered everything liberally in </w:t>
      </w:r>
      <w:r w:rsidR="00170067" w:rsidRPr="00170067">
        <w:rPr>
          <w:lang w:val="en-US"/>
        </w:rPr>
        <w:t>MG Chemicals 4228 Red Insulating Varnish</w:t>
      </w:r>
      <w:r w:rsidR="00170067">
        <w:rPr>
          <w:lang w:val="en-US"/>
        </w:rPr>
        <w:t xml:space="preserve">. </w:t>
      </w:r>
    </w:p>
    <w:p w14:paraId="294CAB67" w14:textId="3D136814" w:rsidR="00FB3A75" w:rsidRDefault="00FB3A75" w:rsidP="00FB3A75">
      <w:pPr>
        <w:rPr>
          <w:lang w:val="en-US"/>
        </w:rPr>
      </w:pPr>
      <w:r>
        <w:rPr>
          <w:noProof/>
          <w:lang w:val="en-US"/>
        </w:rPr>
        <w:drawing>
          <wp:inline distT="0" distB="0" distL="0" distR="0" wp14:anchorId="480C5616" wp14:editId="19491829">
            <wp:extent cx="4809677" cy="48863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24" cstate="print">
                      <a:extLst>
                        <a:ext uri="{28A0092B-C50C-407E-A947-70E740481C1C}">
                          <a14:useLocalDpi xmlns:a14="http://schemas.microsoft.com/office/drawing/2010/main" val="0"/>
                        </a:ext>
                      </a:extLst>
                    </a:blip>
                    <a:srcRect t="7957" r="16786" b="28637"/>
                    <a:stretch/>
                  </pic:blipFill>
                  <pic:spPr bwMode="auto">
                    <a:xfrm>
                      <a:off x="0" y="0"/>
                      <a:ext cx="4816987" cy="4893752"/>
                    </a:xfrm>
                    <a:prstGeom prst="rect">
                      <a:avLst/>
                    </a:prstGeom>
                    <a:ln>
                      <a:noFill/>
                    </a:ln>
                    <a:extLst>
                      <a:ext uri="{53640926-AAD7-44D8-BBD7-CCE9431645EC}">
                        <a14:shadowObscured xmlns:a14="http://schemas.microsoft.com/office/drawing/2010/main"/>
                      </a:ext>
                    </a:extLst>
                  </pic:spPr>
                </pic:pic>
              </a:graphicData>
            </a:graphic>
          </wp:inline>
        </w:drawing>
      </w:r>
    </w:p>
    <w:p w14:paraId="2C8CA155" w14:textId="2A15FA18" w:rsidR="00D93C80" w:rsidRDefault="00D93C80" w:rsidP="00FB3A75">
      <w:pPr>
        <w:rPr>
          <w:lang w:val="en-US"/>
        </w:rPr>
      </w:pPr>
    </w:p>
    <w:p w14:paraId="282837BF" w14:textId="328D00DB" w:rsidR="00D93C80" w:rsidRDefault="006970B9" w:rsidP="00FB3A75">
      <w:pPr>
        <w:rPr>
          <w:b/>
          <w:bCs/>
          <w:lang w:val="en-US"/>
        </w:rPr>
      </w:pPr>
      <w:r w:rsidRPr="006970B9">
        <w:rPr>
          <w:b/>
          <w:bCs/>
          <w:lang w:val="en-US"/>
        </w:rPr>
        <w:t>Wiring</w:t>
      </w:r>
      <w:r w:rsidR="006F10EB">
        <w:rPr>
          <w:b/>
          <w:bCs/>
          <w:lang w:val="en-US"/>
        </w:rPr>
        <w:t xml:space="preserve"> and Winding</w:t>
      </w:r>
      <w:r w:rsidRPr="006970B9">
        <w:rPr>
          <w:b/>
          <w:bCs/>
          <w:lang w:val="en-US"/>
        </w:rPr>
        <w:t xml:space="preserve"> Insulation</w:t>
      </w:r>
    </w:p>
    <w:p w14:paraId="506B44A3" w14:textId="3E34F356" w:rsidR="00F115AB" w:rsidRDefault="00F115AB" w:rsidP="00FB3A75">
      <w:pPr>
        <w:rPr>
          <w:b/>
          <w:bCs/>
          <w:lang w:val="en-US"/>
        </w:rPr>
      </w:pPr>
    </w:p>
    <w:p w14:paraId="10680715" w14:textId="1E45C71A" w:rsidR="00F115AB" w:rsidRDefault="00F115AB" w:rsidP="00FB3A75">
      <w:pPr>
        <w:rPr>
          <w:lang w:val="en-US"/>
        </w:rPr>
      </w:pPr>
      <w:r w:rsidRPr="00F115AB">
        <w:rPr>
          <w:lang w:val="en-US"/>
        </w:rPr>
        <w:t xml:space="preserve">I used </w:t>
      </w:r>
      <w:r w:rsidR="002E19FA" w:rsidRPr="002E19FA">
        <w:rPr>
          <w:lang w:val="en-US"/>
        </w:rPr>
        <w:t>MG Chemicals 4228 Red Insulating Varnish 55ml</w:t>
      </w:r>
      <w:r w:rsidR="00AA5A37">
        <w:rPr>
          <w:lang w:val="en-US"/>
        </w:rPr>
        <w:t>.</w:t>
      </w:r>
      <w:r w:rsidR="005E221E">
        <w:rPr>
          <w:lang w:val="en-US"/>
        </w:rPr>
        <w:t xml:space="preserve"> It is ok. Seems to chip easily. </w:t>
      </w:r>
      <w:r w:rsidR="00B30767">
        <w:rPr>
          <w:lang w:val="en-US"/>
        </w:rPr>
        <w:t>Be sure to put a lot on and clean up afterwards with a Dremel</w:t>
      </w:r>
      <w:r w:rsidR="00B37B1B">
        <w:rPr>
          <w:lang w:val="en-US"/>
        </w:rPr>
        <w:t xml:space="preserve">. </w:t>
      </w:r>
      <w:r w:rsidR="00B30767">
        <w:rPr>
          <w:lang w:val="en-US"/>
        </w:rPr>
        <w:t xml:space="preserve"> </w:t>
      </w:r>
      <w:r w:rsidR="00AA5A37">
        <w:rPr>
          <w:lang w:val="en-US"/>
        </w:rPr>
        <w:t xml:space="preserve"> I understand that JB Weld mixed with </w:t>
      </w:r>
      <w:r w:rsidR="005E221E">
        <w:rPr>
          <w:lang w:val="en-US"/>
        </w:rPr>
        <w:t xml:space="preserve">a solvent (acetone?) could be better. </w:t>
      </w:r>
      <w:r w:rsidR="00B37B1B">
        <w:rPr>
          <w:lang w:val="en-US"/>
        </w:rPr>
        <w:t xml:space="preserve">And there’s also </w:t>
      </w:r>
      <w:r w:rsidR="006F643C">
        <w:rPr>
          <w:lang w:val="en-US"/>
        </w:rPr>
        <w:t xml:space="preserve">a specialist heat and oil resistant epoxy </w:t>
      </w:r>
      <w:r w:rsidR="00DE6DC6">
        <w:rPr>
          <w:lang w:val="en-US"/>
        </w:rPr>
        <w:t xml:space="preserve">coating you can buy. </w:t>
      </w:r>
      <w:r w:rsidR="00B609A1">
        <w:rPr>
          <w:lang w:val="en-US"/>
        </w:rPr>
        <w:t xml:space="preserve">As above, </w:t>
      </w:r>
      <w:r w:rsidR="00DE6DC6">
        <w:rPr>
          <w:lang w:val="en-US"/>
        </w:rPr>
        <w:t xml:space="preserve">I also used </w:t>
      </w:r>
      <w:r w:rsidR="00B609A1">
        <w:rPr>
          <w:lang w:val="en-US"/>
        </w:rPr>
        <w:t xml:space="preserve">the sheath of a stripped out electric cable to cover the ends </w:t>
      </w:r>
      <w:r w:rsidR="0082422D">
        <w:rPr>
          <w:lang w:val="en-US"/>
        </w:rPr>
        <w:t xml:space="preserve">of each of the three phases.  </w:t>
      </w:r>
    </w:p>
    <w:p w14:paraId="4F60897E" w14:textId="77777777" w:rsidR="00586D6A" w:rsidRDefault="00586D6A" w:rsidP="00FB3A75">
      <w:pPr>
        <w:rPr>
          <w:lang w:val="en-US"/>
        </w:rPr>
      </w:pPr>
    </w:p>
    <w:p w14:paraId="7B88CB41" w14:textId="77777777" w:rsidR="00586D6A" w:rsidRDefault="00586D6A" w:rsidP="00FB3A75">
      <w:pPr>
        <w:rPr>
          <w:lang w:val="en-US"/>
        </w:rPr>
      </w:pPr>
    </w:p>
    <w:p w14:paraId="42B4FBD4" w14:textId="3C49F9D1" w:rsidR="00586D6A" w:rsidRDefault="00586D6A" w:rsidP="00FB3A75">
      <w:pPr>
        <w:rPr>
          <w:lang w:val="en-US"/>
        </w:rPr>
      </w:pPr>
    </w:p>
    <w:p w14:paraId="7D01A4E2" w14:textId="431F69C3" w:rsidR="00CE0414" w:rsidRDefault="00CE0414" w:rsidP="00FB3A75">
      <w:pPr>
        <w:rPr>
          <w:lang w:val="en-US"/>
        </w:rPr>
      </w:pPr>
    </w:p>
    <w:p w14:paraId="27293AD4" w14:textId="77777777" w:rsidR="00CE0414" w:rsidRDefault="00CE0414" w:rsidP="00FB3A75">
      <w:pPr>
        <w:rPr>
          <w:lang w:val="en-US"/>
        </w:rPr>
      </w:pPr>
    </w:p>
    <w:p w14:paraId="5DC8EA83" w14:textId="77777777" w:rsidR="00586D6A" w:rsidRDefault="00586D6A" w:rsidP="00FB3A75">
      <w:pPr>
        <w:rPr>
          <w:lang w:val="en-US"/>
        </w:rPr>
      </w:pPr>
    </w:p>
    <w:p w14:paraId="573D44A8" w14:textId="77777777" w:rsidR="00586D6A" w:rsidRDefault="00586D6A" w:rsidP="00FB3A75">
      <w:pPr>
        <w:rPr>
          <w:lang w:val="en-US"/>
        </w:rPr>
      </w:pPr>
    </w:p>
    <w:p w14:paraId="07D6EB0C" w14:textId="3B6FB45F" w:rsidR="0061789F" w:rsidRPr="00D825D6" w:rsidRDefault="0061789F" w:rsidP="00FB3A75">
      <w:pPr>
        <w:rPr>
          <w:b/>
          <w:bCs/>
          <w:lang w:val="en-US"/>
        </w:rPr>
      </w:pPr>
      <w:r w:rsidRPr="00D825D6">
        <w:rPr>
          <w:b/>
          <w:bCs/>
          <w:lang w:val="en-US"/>
        </w:rPr>
        <w:lastRenderedPageBreak/>
        <w:t>Re-assembly</w:t>
      </w:r>
    </w:p>
    <w:p w14:paraId="091F7505" w14:textId="51A671F0" w:rsidR="0082422D" w:rsidRDefault="0061789F" w:rsidP="00FB3A75">
      <w:pPr>
        <w:rPr>
          <w:lang w:val="en-US"/>
        </w:rPr>
      </w:pPr>
      <w:r>
        <w:rPr>
          <w:lang w:val="en-US"/>
        </w:rPr>
        <w:t xml:space="preserve">Trim the </w:t>
      </w:r>
      <w:r w:rsidR="00586D6A">
        <w:rPr>
          <w:lang w:val="en-US"/>
        </w:rPr>
        <w:t>ends of each of the three phases</w:t>
      </w:r>
      <w:r>
        <w:rPr>
          <w:lang w:val="en-US"/>
        </w:rPr>
        <w:t xml:space="preserve"> </w:t>
      </w:r>
      <w:r w:rsidR="00586D6A">
        <w:rPr>
          <w:lang w:val="en-US"/>
        </w:rPr>
        <w:t xml:space="preserve">and solder them back on to the plastic connector. </w:t>
      </w:r>
    </w:p>
    <w:p w14:paraId="796DD70E" w14:textId="05E0303F" w:rsidR="00586D6A" w:rsidRDefault="00586D6A" w:rsidP="00FB3A75">
      <w:pPr>
        <w:rPr>
          <w:lang w:val="en-US"/>
        </w:rPr>
      </w:pPr>
    </w:p>
    <w:p w14:paraId="04A7939E" w14:textId="775B0730" w:rsidR="00586D6A" w:rsidRDefault="00511B49" w:rsidP="00B52EE6">
      <w:pPr>
        <w:jc w:val="center"/>
        <w:rPr>
          <w:lang w:val="en-US"/>
        </w:rPr>
      </w:pPr>
      <w:r>
        <w:rPr>
          <w:noProof/>
          <w:lang w:val="en-US"/>
        </w:rPr>
        <w:drawing>
          <wp:inline distT="0" distB="0" distL="0" distR="0" wp14:anchorId="4597BE0E" wp14:editId="5A5DABE5">
            <wp:extent cx="4147963" cy="3505200"/>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25" cstate="print">
                      <a:extLst>
                        <a:ext uri="{28A0092B-C50C-407E-A947-70E740481C1C}">
                          <a14:useLocalDpi xmlns:a14="http://schemas.microsoft.com/office/drawing/2010/main" val="0"/>
                        </a:ext>
                      </a:extLst>
                    </a:blip>
                    <a:srcRect t="22503" r="19770" b="26647"/>
                    <a:stretch/>
                  </pic:blipFill>
                  <pic:spPr bwMode="auto">
                    <a:xfrm>
                      <a:off x="0" y="0"/>
                      <a:ext cx="4150078" cy="3506987"/>
                    </a:xfrm>
                    <a:prstGeom prst="rect">
                      <a:avLst/>
                    </a:prstGeom>
                    <a:ln>
                      <a:noFill/>
                    </a:ln>
                    <a:extLst>
                      <a:ext uri="{53640926-AAD7-44D8-BBD7-CCE9431645EC}">
                        <a14:shadowObscured xmlns:a14="http://schemas.microsoft.com/office/drawing/2010/main"/>
                      </a:ext>
                    </a:extLst>
                  </pic:spPr>
                </pic:pic>
              </a:graphicData>
            </a:graphic>
          </wp:inline>
        </w:drawing>
      </w:r>
    </w:p>
    <w:p w14:paraId="7A2FAD80" w14:textId="12200B74" w:rsidR="00511B49" w:rsidRDefault="00511B49" w:rsidP="00FB3A75">
      <w:pPr>
        <w:rPr>
          <w:lang w:val="en-US"/>
        </w:rPr>
      </w:pPr>
    </w:p>
    <w:p w14:paraId="479A517B" w14:textId="77777777" w:rsidR="003C1953" w:rsidRDefault="00C9459C" w:rsidP="00FB3A75">
      <w:pPr>
        <w:rPr>
          <w:lang w:val="en-US"/>
        </w:rPr>
      </w:pPr>
      <w:r>
        <w:rPr>
          <w:lang w:val="en-US"/>
        </w:rPr>
        <w:t>Some help</w:t>
      </w:r>
      <w:r w:rsidR="00D825D6">
        <w:rPr>
          <w:lang w:val="en-US"/>
        </w:rPr>
        <w:t>ful</w:t>
      </w:r>
      <w:r>
        <w:rPr>
          <w:lang w:val="en-US"/>
        </w:rPr>
        <w:t xml:space="preserve"> previous owner also drilled holes through the connect</w:t>
      </w:r>
      <w:r w:rsidR="00B52EE6">
        <w:rPr>
          <w:lang w:val="en-US"/>
        </w:rPr>
        <w:t>or and ran the wires straight through</w:t>
      </w:r>
      <w:r w:rsidR="00D21E4F">
        <w:rPr>
          <w:lang w:val="en-US"/>
        </w:rPr>
        <w:t xml:space="preserve"> rather than soldering</w:t>
      </w:r>
      <w:r w:rsidR="00B52EE6">
        <w:rPr>
          <w:lang w:val="en-US"/>
        </w:rPr>
        <w:t xml:space="preserve">. </w:t>
      </w:r>
      <w:r w:rsidR="00EF35BA">
        <w:rPr>
          <w:lang w:val="en-US"/>
        </w:rPr>
        <w:t>This meant it leaked oil like a sieve</w:t>
      </w:r>
      <w:r w:rsidR="009E1CC6">
        <w:rPr>
          <w:lang w:val="en-US"/>
        </w:rPr>
        <w:t>. It must be under quite a bit of pressure</w:t>
      </w:r>
      <w:r w:rsidR="00834A03">
        <w:rPr>
          <w:lang w:val="en-US"/>
        </w:rPr>
        <w:t xml:space="preserve"> in there</w:t>
      </w:r>
      <w:r w:rsidR="009E1CC6">
        <w:rPr>
          <w:lang w:val="en-US"/>
        </w:rPr>
        <w:t>.  Don’t be tempted to do this</w:t>
      </w:r>
      <w:r w:rsidR="00D825D6">
        <w:rPr>
          <w:lang w:val="en-US"/>
        </w:rPr>
        <w:t xml:space="preserve">. </w:t>
      </w:r>
    </w:p>
    <w:p w14:paraId="2CAEB401" w14:textId="7B5B14D0" w:rsidR="009148DD" w:rsidRDefault="003C1953" w:rsidP="00FB3A75">
      <w:pPr>
        <w:rPr>
          <w:lang w:val="en-US"/>
        </w:rPr>
      </w:pPr>
      <w:r>
        <w:rPr>
          <w:lang w:val="en-US"/>
        </w:rPr>
        <w:t>Push the plastic connector firmly into place</w:t>
      </w:r>
      <w:r w:rsidR="002A3097">
        <w:rPr>
          <w:lang w:val="en-US"/>
        </w:rPr>
        <w:t xml:space="preserve"> and tighten </w:t>
      </w:r>
      <w:r w:rsidR="002D1CEC">
        <w:rPr>
          <w:lang w:val="en-US"/>
        </w:rPr>
        <w:t xml:space="preserve">in position </w:t>
      </w:r>
      <w:r w:rsidR="002A3097">
        <w:rPr>
          <w:lang w:val="en-US"/>
        </w:rPr>
        <w:t xml:space="preserve">with the two smaller machine screws. </w:t>
      </w:r>
      <w:r w:rsidR="002D1CEC">
        <w:rPr>
          <w:lang w:val="en-US"/>
        </w:rPr>
        <w:t xml:space="preserve">Then the inner </w:t>
      </w:r>
      <w:r w:rsidR="00DF6A61">
        <w:rPr>
          <w:lang w:val="en-US"/>
        </w:rPr>
        <w:t xml:space="preserve">excitor </w:t>
      </w:r>
      <w:r w:rsidR="002D1CEC">
        <w:rPr>
          <w:lang w:val="en-US"/>
        </w:rPr>
        <w:t>core goes in</w:t>
      </w:r>
      <w:r w:rsidR="00A33ABF">
        <w:rPr>
          <w:lang w:val="en-US"/>
        </w:rPr>
        <w:t xml:space="preserve"> and </w:t>
      </w:r>
      <w:r w:rsidR="0028525F">
        <w:rPr>
          <w:lang w:val="en-US"/>
        </w:rPr>
        <w:t>secure with</w:t>
      </w:r>
      <w:r w:rsidR="00A33ABF">
        <w:rPr>
          <w:lang w:val="en-US"/>
        </w:rPr>
        <w:t xml:space="preserve"> the remaining three </w:t>
      </w:r>
      <w:r w:rsidR="0028525F">
        <w:rPr>
          <w:lang w:val="en-US"/>
        </w:rPr>
        <w:t xml:space="preserve">machine screws. </w:t>
      </w:r>
      <w:r w:rsidR="002D1CEC">
        <w:rPr>
          <w:lang w:val="en-US"/>
        </w:rPr>
        <w:t xml:space="preserve"> </w:t>
      </w:r>
    </w:p>
    <w:p w14:paraId="7FED4EBA" w14:textId="4135FAFA" w:rsidR="00B40E98" w:rsidRDefault="00936F1B" w:rsidP="00FB3A75">
      <w:pPr>
        <w:rPr>
          <w:lang w:val="en-US"/>
        </w:rPr>
      </w:pPr>
      <w:r>
        <w:rPr>
          <w:lang w:val="en-US"/>
        </w:rPr>
        <w:t xml:space="preserve">After placing </w:t>
      </w:r>
      <w:r w:rsidR="009148DD">
        <w:rPr>
          <w:lang w:val="en-US"/>
        </w:rPr>
        <w:t>the sta</w:t>
      </w:r>
      <w:r>
        <w:rPr>
          <w:lang w:val="en-US"/>
        </w:rPr>
        <w:t xml:space="preserve">tor and inner </w:t>
      </w:r>
      <w:r w:rsidR="0074757A">
        <w:rPr>
          <w:lang w:val="en-US"/>
        </w:rPr>
        <w:t xml:space="preserve">excitor </w:t>
      </w:r>
      <w:r>
        <w:rPr>
          <w:lang w:val="en-US"/>
        </w:rPr>
        <w:t xml:space="preserve">core and plastic connector back into the stator cover, </w:t>
      </w:r>
      <w:r w:rsidR="006A4BC7">
        <w:rPr>
          <w:lang w:val="en-US"/>
        </w:rPr>
        <w:t xml:space="preserve">double check all the wiring and windings </w:t>
      </w:r>
      <w:r w:rsidR="00E164A4">
        <w:rPr>
          <w:lang w:val="en-US"/>
        </w:rPr>
        <w:t>will</w:t>
      </w:r>
      <w:r w:rsidR="00DE0B57">
        <w:rPr>
          <w:lang w:val="en-US"/>
        </w:rPr>
        <w:t xml:space="preserve"> </w:t>
      </w:r>
      <w:r w:rsidR="00E164A4">
        <w:rPr>
          <w:lang w:val="en-US"/>
        </w:rPr>
        <w:t>clear</w:t>
      </w:r>
      <w:r w:rsidR="00DE0B57">
        <w:rPr>
          <w:lang w:val="en-US"/>
        </w:rPr>
        <w:t xml:space="preserve"> the </w:t>
      </w:r>
      <w:r w:rsidR="00834A03">
        <w:rPr>
          <w:lang w:val="en-US"/>
        </w:rPr>
        <w:t xml:space="preserve">spinning generator. </w:t>
      </w:r>
      <w:r w:rsidR="006A4BC7">
        <w:rPr>
          <w:lang w:val="en-US"/>
        </w:rPr>
        <w:t xml:space="preserve"> </w:t>
      </w:r>
    </w:p>
    <w:p w14:paraId="64277E41" w14:textId="672E7441" w:rsidR="008518A6" w:rsidRDefault="00B40E98" w:rsidP="008518A6">
      <w:pPr>
        <w:rPr>
          <w:lang w:val="en-US"/>
        </w:rPr>
      </w:pPr>
      <w:r>
        <w:rPr>
          <w:lang w:val="en-US"/>
        </w:rPr>
        <w:t xml:space="preserve">Make sure the thin rubber </w:t>
      </w:r>
      <w:r w:rsidR="006A557E">
        <w:rPr>
          <w:lang w:val="en-US"/>
        </w:rPr>
        <w:t xml:space="preserve">seal </w:t>
      </w:r>
      <w:r w:rsidR="00452297">
        <w:rPr>
          <w:lang w:val="en-US"/>
        </w:rPr>
        <w:t xml:space="preserve">between stator and housing </w:t>
      </w:r>
      <w:r>
        <w:rPr>
          <w:lang w:val="en-US"/>
        </w:rPr>
        <w:t xml:space="preserve">goes back </w:t>
      </w:r>
      <w:r w:rsidR="006A557E">
        <w:rPr>
          <w:lang w:val="en-US"/>
        </w:rPr>
        <w:t>on</w:t>
      </w:r>
      <w:r w:rsidR="00936F1B">
        <w:rPr>
          <w:lang w:val="en-US"/>
        </w:rPr>
        <w:t xml:space="preserve"> </w:t>
      </w:r>
      <w:r w:rsidR="006A557E">
        <w:rPr>
          <w:lang w:val="en-US"/>
        </w:rPr>
        <w:t xml:space="preserve">too. Without it, it will again leak oil. </w:t>
      </w:r>
      <w:r w:rsidR="00731028">
        <w:rPr>
          <w:lang w:val="en-US"/>
        </w:rPr>
        <w:t xml:space="preserve">Slip the cover back on slowly. When you’ve reached a </w:t>
      </w:r>
      <w:r w:rsidR="00B27295">
        <w:rPr>
          <w:lang w:val="en-US"/>
        </w:rPr>
        <w:t xml:space="preserve">certain point, a couple taps with a rubber mallet or your fist will </w:t>
      </w:r>
      <w:r w:rsidR="003C1953">
        <w:rPr>
          <w:lang w:val="en-US"/>
        </w:rPr>
        <w:t>help. Then pu</w:t>
      </w:r>
      <w:r w:rsidR="007A5EC7">
        <w:rPr>
          <w:lang w:val="en-US"/>
        </w:rPr>
        <w:t xml:space="preserve">t the </w:t>
      </w:r>
      <w:r w:rsidR="00F04AA9">
        <w:rPr>
          <w:lang w:val="en-US"/>
        </w:rPr>
        <w:t xml:space="preserve">three </w:t>
      </w:r>
      <w:r w:rsidR="007A5EC7">
        <w:rPr>
          <w:lang w:val="en-US"/>
        </w:rPr>
        <w:t xml:space="preserve">bolts </w:t>
      </w:r>
      <w:r w:rsidR="000C084F">
        <w:rPr>
          <w:lang w:val="en-US"/>
        </w:rPr>
        <w:t>in and tighten finally, alternating between them to make sur</w:t>
      </w:r>
      <w:r w:rsidR="009534D2">
        <w:rPr>
          <w:lang w:val="en-US"/>
        </w:rPr>
        <w:t xml:space="preserve">e it </w:t>
      </w:r>
      <w:r w:rsidR="00DA5EB5">
        <w:rPr>
          <w:lang w:val="en-US"/>
        </w:rPr>
        <w:t xml:space="preserve">gets seated properly.   </w:t>
      </w:r>
      <w:r w:rsidR="009534D2">
        <w:rPr>
          <w:lang w:val="en-US"/>
        </w:rPr>
        <w:t xml:space="preserve"> </w:t>
      </w:r>
    </w:p>
    <w:p w14:paraId="69205158" w14:textId="743CABEA" w:rsidR="00DA5EB5" w:rsidRPr="00DA5EB5" w:rsidRDefault="00DA5EB5" w:rsidP="008518A6">
      <w:pPr>
        <w:rPr>
          <w:b/>
          <w:bCs/>
          <w:lang w:val="en-US"/>
        </w:rPr>
      </w:pPr>
      <w:r w:rsidRPr="00DA5EB5">
        <w:rPr>
          <w:b/>
          <w:bCs/>
          <w:lang w:val="en-US"/>
        </w:rPr>
        <w:t>Checking</w:t>
      </w:r>
    </w:p>
    <w:p w14:paraId="6F78AA79" w14:textId="3483882B" w:rsidR="00272F03" w:rsidRDefault="00B20B13" w:rsidP="008518A6">
      <w:pPr>
        <w:rPr>
          <w:lang w:val="en-US"/>
        </w:rPr>
      </w:pPr>
      <w:r>
        <w:rPr>
          <w:lang w:val="en-US"/>
        </w:rPr>
        <w:t>Before starting, c</w:t>
      </w:r>
      <w:r w:rsidR="008518A6">
        <w:rPr>
          <w:lang w:val="en-US"/>
        </w:rPr>
        <w:t>heck</w:t>
      </w:r>
      <w:r w:rsidR="00202A71">
        <w:rPr>
          <w:lang w:val="en-US"/>
        </w:rPr>
        <w:t xml:space="preserve"> the three </w:t>
      </w:r>
      <w:r w:rsidR="00542EC5">
        <w:rPr>
          <w:lang w:val="en-US"/>
        </w:rPr>
        <w:t xml:space="preserve">yellow wires with a digital meter. </w:t>
      </w:r>
      <w:r w:rsidR="008518A6">
        <w:rPr>
          <w:lang w:val="en-US"/>
        </w:rPr>
        <w:t xml:space="preserve"> </w:t>
      </w:r>
      <w:r w:rsidR="008518A6" w:rsidRPr="008518A6">
        <w:rPr>
          <w:lang w:val="en-US"/>
        </w:rPr>
        <w:t>You should have continuity between them but not to ground.</w:t>
      </w:r>
      <w:r w:rsidR="008518A6">
        <w:rPr>
          <w:lang w:val="en-US"/>
        </w:rPr>
        <w:t xml:space="preserve"> </w:t>
      </w:r>
      <w:r w:rsidR="008518A6" w:rsidRPr="008518A6">
        <w:rPr>
          <w:lang w:val="en-US"/>
        </w:rPr>
        <w:t>You should get something like 2.5-3Ω</w:t>
      </w:r>
      <w:r w:rsidR="008672F2">
        <w:rPr>
          <w:lang w:val="en-US"/>
        </w:rPr>
        <w:t xml:space="preserve"> </w:t>
      </w:r>
      <w:r w:rsidR="00F66AFF">
        <w:rPr>
          <w:lang w:val="en-US"/>
        </w:rPr>
        <w:t xml:space="preserve">between each yellow wire. </w:t>
      </w:r>
      <w:r w:rsidR="00015FA8">
        <w:rPr>
          <w:lang w:val="en-US"/>
        </w:rPr>
        <w:t xml:space="preserve"> </w:t>
      </w:r>
      <w:r w:rsidR="000E0F63">
        <w:rPr>
          <w:lang w:val="en-US"/>
        </w:rPr>
        <w:t xml:space="preserve">If you don’t get a resistance reading from one of the </w:t>
      </w:r>
      <w:r w:rsidR="009D41BD">
        <w:rPr>
          <w:lang w:val="en-US"/>
        </w:rPr>
        <w:t xml:space="preserve">yellow </w:t>
      </w:r>
      <w:r w:rsidR="000E0F63">
        <w:rPr>
          <w:lang w:val="en-US"/>
        </w:rPr>
        <w:t>wires,</w:t>
      </w:r>
      <w:r w:rsidR="009D41BD">
        <w:rPr>
          <w:lang w:val="en-US"/>
        </w:rPr>
        <w:t xml:space="preserve"> at least you’ll know</w:t>
      </w:r>
      <w:r w:rsidR="00C851E3">
        <w:rPr>
          <w:lang w:val="en-US"/>
        </w:rPr>
        <w:t xml:space="preserve"> which phase is the problem. </w:t>
      </w:r>
      <w:r w:rsidR="009D41BD">
        <w:rPr>
          <w:lang w:val="en-US"/>
        </w:rPr>
        <w:t xml:space="preserve"> </w:t>
      </w:r>
      <w:r w:rsidR="000E0F63">
        <w:rPr>
          <w:lang w:val="en-US"/>
        </w:rPr>
        <w:t xml:space="preserve"> </w:t>
      </w:r>
      <w:r w:rsidR="004E4BB3">
        <w:rPr>
          <w:lang w:val="en-US"/>
        </w:rPr>
        <w:t>Also check</w:t>
      </w:r>
      <w:r w:rsidR="00D747AD">
        <w:rPr>
          <w:lang w:val="en-US"/>
        </w:rPr>
        <w:t xml:space="preserve"> that there</w:t>
      </w:r>
      <w:r w:rsidR="00EF0992">
        <w:rPr>
          <w:lang w:val="en-US"/>
        </w:rPr>
        <w:t xml:space="preserve"> is no continuity from each of the yellow wires </w:t>
      </w:r>
      <w:r w:rsidR="00ED5EC0">
        <w:rPr>
          <w:lang w:val="en-US"/>
        </w:rPr>
        <w:t xml:space="preserve">in turn </w:t>
      </w:r>
      <w:r w:rsidR="00EF0992">
        <w:rPr>
          <w:lang w:val="en-US"/>
        </w:rPr>
        <w:t xml:space="preserve">to the </w:t>
      </w:r>
      <w:r w:rsidR="00E23E9E">
        <w:rPr>
          <w:lang w:val="en-US"/>
        </w:rPr>
        <w:t>battery negative terminal</w:t>
      </w:r>
      <w:r w:rsidR="00ED5EC0">
        <w:rPr>
          <w:lang w:val="en-US"/>
        </w:rPr>
        <w:t xml:space="preserve">. The battery needs to be hooked up </w:t>
      </w:r>
      <w:r w:rsidR="00D71974">
        <w:rPr>
          <w:lang w:val="en-US"/>
        </w:rPr>
        <w:t xml:space="preserve">to the bike </w:t>
      </w:r>
      <w:r w:rsidR="00ED5EC0">
        <w:rPr>
          <w:lang w:val="en-US"/>
        </w:rPr>
        <w:t xml:space="preserve">for this. </w:t>
      </w:r>
    </w:p>
    <w:p w14:paraId="53B856CB" w14:textId="0B1AB08C" w:rsidR="003A4C9E" w:rsidRDefault="00272F03" w:rsidP="008518A6">
      <w:pPr>
        <w:rPr>
          <w:lang w:val="en-US"/>
        </w:rPr>
      </w:pPr>
      <w:r>
        <w:rPr>
          <w:lang w:val="en-US"/>
        </w:rPr>
        <w:t xml:space="preserve">Fire up the engine, </w:t>
      </w:r>
      <w:r w:rsidR="00BB3C09">
        <w:rPr>
          <w:lang w:val="en-US"/>
        </w:rPr>
        <w:t xml:space="preserve">and change your </w:t>
      </w:r>
      <w:r w:rsidR="00B20B13">
        <w:rPr>
          <w:lang w:val="en-US"/>
        </w:rPr>
        <w:t xml:space="preserve">digital </w:t>
      </w:r>
      <w:r w:rsidR="00BB3C09">
        <w:rPr>
          <w:lang w:val="en-US"/>
        </w:rPr>
        <w:t xml:space="preserve">meter to AC readings and </w:t>
      </w:r>
      <w:r w:rsidR="00480B1E">
        <w:rPr>
          <w:lang w:val="en-US"/>
        </w:rPr>
        <w:t xml:space="preserve">measure yellow wire output. Should be </w:t>
      </w:r>
      <w:r w:rsidR="00F109B0">
        <w:rPr>
          <w:lang w:val="en-US"/>
        </w:rPr>
        <w:t xml:space="preserve">AC </w:t>
      </w:r>
      <w:r w:rsidR="00480B1E">
        <w:rPr>
          <w:lang w:val="en-US"/>
        </w:rPr>
        <w:t xml:space="preserve">25 to </w:t>
      </w:r>
      <w:r w:rsidR="00ED32BC">
        <w:rPr>
          <w:lang w:val="en-US"/>
        </w:rPr>
        <w:t>50 ish. The</w:t>
      </w:r>
      <w:r w:rsidR="007C7689">
        <w:rPr>
          <w:lang w:val="en-US"/>
        </w:rPr>
        <w:t>n</w:t>
      </w:r>
      <w:r w:rsidR="00ED32BC">
        <w:rPr>
          <w:lang w:val="en-US"/>
        </w:rPr>
        <w:t xml:space="preserve"> connect up the regulator/rectifier </w:t>
      </w:r>
      <w:r w:rsidR="00B72B9D">
        <w:rPr>
          <w:lang w:val="en-US"/>
        </w:rPr>
        <w:t>and measure DC output at the battery. Should be 13 to 15</w:t>
      </w:r>
      <w:r w:rsidR="005C2466">
        <w:rPr>
          <w:lang w:val="en-US"/>
        </w:rPr>
        <w:t>V (</w:t>
      </w:r>
      <w:r w:rsidR="00B72B9D">
        <w:rPr>
          <w:lang w:val="en-US"/>
        </w:rPr>
        <w:t>ish</w:t>
      </w:r>
      <w:r w:rsidR="005C2466">
        <w:rPr>
          <w:lang w:val="en-US"/>
        </w:rPr>
        <w:t xml:space="preserve">). </w:t>
      </w:r>
      <w:r w:rsidR="00ED5EC0">
        <w:rPr>
          <w:lang w:val="en-US"/>
        </w:rPr>
        <w:t xml:space="preserve"> </w:t>
      </w:r>
      <w:r w:rsidR="005C2466">
        <w:rPr>
          <w:lang w:val="en-US"/>
        </w:rPr>
        <w:t xml:space="preserve">If you’re not getting </w:t>
      </w:r>
      <w:r w:rsidR="00243044">
        <w:rPr>
          <w:lang w:val="en-US"/>
        </w:rPr>
        <w:t xml:space="preserve">that – your regulator/rectifier is </w:t>
      </w:r>
      <w:r w:rsidR="006B5AFE">
        <w:rPr>
          <w:lang w:val="en-US"/>
        </w:rPr>
        <w:t xml:space="preserve">possibly </w:t>
      </w:r>
      <w:r w:rsidR="00243044">
        <w:rPr>
          <w:lang w:val="en-US"/>
        </w:rPr>
        <w:t>fried</w:t>
      </w:r>
      <w:r w:rsidR="006B5AFE">
        <w:rPr>
          <w:lang w:val="en-US"/>
        </w:rPr>
        <w:t xml:space="preserve"> or you have poor wiring connections.</w:t>
      </w:r>
    </w:p>
    <w:p w14:paraId="623EEF94" w14:textId="77777777" w:rsidR="003A4C9E" w:rsidRDefault="003A4C9E" w:rsidP="008518A6">
      <w:pPr>
        <w:rPr>
          <w:lang w:val="en-US"/>
        </w:rPr>
      </w:pPr>
    </w:p>
    <w:p w14:paraId="72640FAB" w14:textId="38E5B61B" w:rsidR="00511B49" w:rsidRPr="00F115AB" w:rsidRDefault="003A4C9E" w:rsidP="008518A6">
      <w:pPr>
        <w:rPr>
          <w:lang w:val="en-US"/>
        </w:rPr>
      </w:pPr>
      <w:r>
        <w:rPr>
          <w:lang w:val="en-US"/>
        </w:rPr>
        <w:t xml:space="preserve">Good luck! </w:t>
      </w:r>
      <w:r w:rsidR="006B5AFE">
        <w:rPr>
          <w:lang w:val="en-US"/>
        </w:rPr>
        <w:t xml:space="preserve"> </w:t>
      </w:r>
      <w:r w:rsidR="00243044">
        <w:rPr>
          <w:lang w:val="en-US"/>
        </w:rPr>
        <w:t xml:space="preserve"> </w:t>
      </w:r>
    </w:p>
    <w:sectPr w:rsidR="00511B49" w:rsidRPr="00F115AB" w:rsidSect="00EE6E9C">
      <w:pgSz w:w="11907" w:h="16840" w:code="9"/>
      <w:pgMar w:top="567" w:right="1418" w:bottom="568" w:left="1440" w:header="992" w:footer="289" w:gutter="0"/>
      <w:paperSrc w:first="257" w:other="257"/>
      <w:cols w:space="708"/>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3E0623"/>
    <w:multiLevelType w:val="hybridMultilevel"/>
    <w:tmpl w:val="2D7EA6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6D727256"/>
    <w:multiLevelType w:val="hybridMultilevel"/>
    <w:tmpl w:val="5126AB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B1E"/>
    <w:rsid w:val="00010CDA"/>
    <w:rsid w:val="00015FA8"/>
    <w:rsid w:val="0002147E"/>
    <w:rsid w:val="00025D94"/>
    <w:rsid w:val="00026070"/>
    <w:rsid w:val="000357A6"/>
    <w:rsid w:val="00043F45"/>
    <w:rsid w:val="00047031"/>
    <w:rsid w:val="00061B7E"/>
    <w:rsid w:val="0006507D"/>
    <w:rsid w:val="00074AD6"/>
    <w:rsid w:val="00080811"/>
    <w:rsid w:val="00081D03"/>
    <w:rsid w:val="000B7876"/>
    <w:rsid w:val="000C084F"/>
    <w:rsid w:val="000C211F"/>
    <w:rsid w:val="000C4336"/>
    <w:rsid w:val="000C50DD"/>
    <w:rsid w:val="000D64BC"/>
    <w:rsid w:val="000D7B6E"/>
    <w:rsid w:val="000E0F63"/>
    <w:rsid w:val="000E3649"/>
    <w:rsid w:val="000E62B4"/>
    <w:rsid w:val="00107251"/>
    <w:rsid w:val="00107F33"/>
    <w:rsid w:val="00114774"/>
    <w:rsid w:val="00123778"/>
    <w:rsid w:val="001249AE"/>
    <w:rsid w:val="0013292A"/>
    <w:rsid w:val="00140D1F"/>
    <w:rsid w:val="00143712"/>
    <w:rsid w:val="00150493"/>
    <w:rsid w:val="00151A2C"/>
    <w:rsid w:val="00154F2C"/>
    <w:rsid w:val="00155A69"/>
    <w:rsid w:val="001629FE"/>
    <w:rsid w:val="001654AE"/>
    <w:rsid w:val="00165D82"/>
    <w:rsid w:val="00165E31"/>
    <w:rsid w:val="00170067"/>
    <w:rsid w:val="00172C87"/>
    <w:rsid w:val="00176458"/>
    <w:rsid w:val="00176761"/>
    <w:rsid w:val="001768BD"/>
    <w:rsid w:val="00186B23"/>
    <w:rsid w:val="00194DB2"/>
    <w:rsid w:val="001A0154"/>
    <w:rsid w:val="001A61FD"/>
    <w:rsid w:val="001B1EA9"/>
    <w:rsid w:val="001B211D"/>
    <w:rsid w:val="001C3C71"/>
    <w:rsid w:val="001D3194"/>
    <w:rsid w:val="001D639F"/>
    <w:rsid w:val="001E2AB5"/>
    <w:rsid w:val="001E7B39"/>
    <w:rsid w:val="001E7E9E"/>
    <w:rsid w:val="00202A71"/>
    <w:rsid w:val="002174EC"/>
    <w:rsid w:val="0022136E"/>
    <w:rsid w:val="00225916"/>
    <w:rsid w:val="002263FA"/>
    <w:rsid w:val="00230E6C"/>
    <w:rsid w:val="0023360C"/>
    <w:rsid w:val="00233B7B"/>
    <w:rsid w:val="00236398"/>
    <w:rsid w:val="00243044"/>
    <w:rsid w:val="00245921"/>
    <w:rsid w:val="0025053A"/>
    <w:rsid w:val="00263601"/>
    <w:rsid w:val="00266037"/>
    <w:rsid w:val="00272F03"/>
    <w:rsid w:val="00277E0D"/>
    <w:rsid w:val="0028473D"/>
    <w:rsid w:val="0028525F"/>
    <w:rsid w:val="00294289"/>
    <w:rsid w:val="00295843"/>
    <w:rsid w:val="002A3097"/>
    <w:rsid w:val="002A441E"/>
    <w:rsid w:val="002A686D"/>
    <w:rsid w:val="002B0666"/>
    <w:rsid w:val="002B13B9"/>
    <w:rsid w:val="002B1E49"/>
    <w:rsid w:val="002B50B4"/>
    <w:rsid w:val="002C0394"/>
    <w:rsid w:val="002D1CEC"/>
    <w:rsid w:val="002D610E"/>
    <w:rsid w:val="002E19FA"/>
    <w:rsid w:val="002E1BE6"/>
    <w:rsid w:val="002E3A4A"/>
    <w:rsid w:val="002F01CB"/>
    <w:rsid w:val="002F14EC"/>
    <w:rsid w:val="002F5B60"/>
    <w:rsid w:val="002F7D9E"/>
    <w:rsid w:val="00311244"/>
    <w:rsid w:val="00315FF7"/>
    <w:rsid w:val="003203A0"/>
    <w:rsid w:val="0033208D"/>
    <w:rsid w:val="003466B4"/>
    <w:rsid w:val="0034707A"/>
    <w:rsid w:val="00353F24"/>
    <w:rsid w:val="00361BA1"/>
    <w:rsid w:val="003630E2"/>
    <w:rsid w:val="00371243"/>
    <w:rsid w:val="003724F2"/>
    <w:rsid w:val="00377AF0"/>
    <w:rsid w:val="00377E5D"/>
    <w:rsid w:val="003814B7"/>
    <w:rsid w:val="00391A52"/>
    <w:rsid w:val="003A4C9E"/>
    <w:rsid w:val="003B4CF1"/>
    <w:rsid w:val="003B4F88"/>
    <w:rsid w:val="003B6ED5"/>
    <w:rsid w:val="003C1953"/>
    <w:rsid w:val="003C3B12"/>
    <w:rsid w:val="003E1AEB"/>
    <w:rsid w:val="003E339F"/>
    <w:rsid w:val="003F010E"/>
    <w:rsid w:val="00400957"/>
    <w:rsid w:val="00400FF8"/>
    <w:rsid w:val="00416252"/>
    <w:rsid w:val="004177CE"/>
    <w:rsid w:val="00420B08"/>
    <w:rsid w:val="004373FD"/>
    <w:rsid w:val="00443108"/>
    <w:rsid w:val="00450014"/>
    <w:rsid w:val="00452297"/>
    <w:rsid w:val="00462EA6"/>
    <w:rsid w:val="004668AD"/>
    <w:rsid w:val="0047496D"/>
    <w:rsid w:val="00480B1E"/>
    <w:rsid w:val="004918D2"/>
    <w:rsid w:val="00495AE9"/>
    <w:rsid w:val="004A705C"/>
    <w:rsid w:val="004B4CE1"/>
    <w:rsid w:val="004D2FEE"/>
    <w:rsid w:val="004E4BB3"/>
    <w:rsid w:val="004E71F7"/>
    <w:rsid w:val="004F6FBE"/>
    <w:rsid w:val="005039AD"/>
    <w:rsid w:val="00511B49"/>
    <w:rsid w:val="005126D5"/>
    <w:rsid w:val="0051280F"/>
    <w:rsid w:val="00514FB9"/>
    <w:rsid w:val="005176AB"/>
    <w:rsid w:val="00521C38"/>
    <w:rsid w:val="0052206B"/>
    <w:rsid w:val="00526672"/>
    <w:rsid w:val="00532D0F"/>
    <w:rsid w:val="005413B4"/>
    <w:rsid w:val="005417FA"/>
    <w:rsid w:val="00542EC5"/>
    <w:rsid w:val="00563306"/>
    <w:rsid w:val="00563A5C"/>
    <w:rsid w:val="0057294C"/>
    <w:rsid w:val="00576E45"/>
    <w:rsid w:val="00577592"/>
    <w:rsid w:val="00586D6A"/>
    <w:rsid w:val="00587350"/>
    <w:rsid w:val="0059348D"/>
    <w:rsid w:val="005B23AD"/>
    <w:rsid w:val="005B2C67"/>
    <w:rsid w:val="005B5D20"/>
    <w:rsid w:val="005C2466"/>
    <w:rsid w:val="005D0FED"/>
    <w:rsid w:val="005E221E"/>
    <w:rsid w:val="005E62BE"/>
    <w:rsid w:val="005E64E7"/>
    <w:rsid w:val="005F6793"/>
    <w:rsid w:val="00602593"/>
    <w:rsid w:val="00612084"/>
    <w:rsid w:val="00614AA3"/>
    <w:rsid w:val="0061789F"/>
    <w:rsid w:val="00630ADE"/>
    <w:rsid w:val="006314BC"/>
    <w:rsid w:val="00632839"/>
    <w:rsid w:val="00642458"/>
    <w:rsid w:val="006453BC"/>
    <w:rsid w:val="00652727"/>
    <w:rsid w:val="00672E08"/>
    <w:rsid w:val="00681C2C"/>
    <w:rsid w:val="00685316"/>
    <w:rsid w:val="00696187"/>
    <w:rsid w:val="00696926"/>
    <w:rsid w:val="006970B9"/>
    <w:rsid w:val="006A4142"/>
    <w:rsid w:val="006A4BC7"/>
    <w:rsid w:val="006A4CD1"/>
    <w:rsid w:val="006A557E"/>
    <w:rsid w:val="006B5AFE"/>
    <w:rsid w:val="006B722A"/>
    <w:rsid w:val="006B7622"/>
    <w:rsid w:val="006C5E8D"/>
    <w:rsid w:val="006D0255"/>
    <w:rsid w:val="006D52BB"/>
    <w:rsid w:val="006E7236"/>
    <w:rsid w:val="006F10EB"/>
    <w:rsid w:val="006F643C"/>
    <w:rsid w:val="00703974"/>
    <w:rsid w:val="00706421"/>
    <w:rsid w:val="00710452"/>
    <w:rsid w:val="00710D11"/>
    <w:rsid w:val="00712100"/>
    <w:rsid w:val="00713EA7"/>
    <w:rsid w:val="00717808"/>
    <w:rsid w:val="00724464"/>
    <w:rsid w:val="00731028"/>
    <w:rsid w:val="00734D58"/>
    <w:rsid w:val="00741E92"/>
    <w:rsid w:val="0074757A"/>
    <w:rsid w:val="00757B0E"/>
    <w:rsid w:val="0076224B"/>
    <w:rsid w:val="00766F13"/>
    <w:rsid w:val="0077301A"/>
    <w:rsid w:val="00777724"/>
    <w:rsid w:val="00780D6B"/>
    <w:rsid w:val="00787E60"/>
    <w:rsid w:val="007929DC"/>
    <w:rsid w:val="00796556"/>
    <w:rsid w:val="007A05C4"/>
    <w:rsid w:val="007A5EC7"/>
    <w:rsid w:val="007B437E"/>
    <w:rsid w:val="007B71D4"/>
    <w:rsid w:val="007C7689"/>
    <w:rsid w:val="007D5812"/>
    <w:rsid w:val="007E0FDF"/>
    <w:rsid w:val="007E10CC"/>
    <w:rsid w:val="007F2607"/>
    <w:rsid w:val="00810E24"/>
    <w:rsid w:val="00812C84"/>
    <w:rsid w:val="008173AB"/>
    <w:rsid w:val="00820076"/>
    <w:rsid w:val="008205E7"/>
    <w:rsid w:val="00823896"/>
    <w:rsid w:val="0082422D"/>
    <w:rsid w:val="0082765B"/>
    <w:rsid w:val="00832992"/>
    <w:rsid w:val="00833908"/>
    <w:rsid w:val="00834A03"/>
    <w:rsid w:val="00835304"/>
    <w:rsid w:val="00835CF8"/>
    <w:rsid w:val="008463B6"/>
    <w:rsid w:val="008518A6"/>
    <w:rsid w:val="00857A74"/>
    <w:rsid w:val="00861549"/>
    <w:rsid w:val="00865CE5"/>
    <w:rsid w:val="00866064"/>
    <w:rsid w:val="008672F2"/>
    <w:rsid w:val="008807BA"/>
    <w:rsid w:val="00881FE5"/>
    <w:rsid w:val="00884A6F"/>
    <w:rsid w:val="008854C6"/>
    <w:rsid w:val="00886C4B"/>
    <w:rsid w:val="00893E3F"/>
    <w:rsid w:val="008961B8"/>
    <w:rsid w:val="0089753D"/>
    <w:rsid w:val="008A0B3B"/>
    <w:rsid w:val="008A1FDF"/>
    <w:rsid w:val="008A5A8D"/>
    <w:rsid w:val="008C4EB0"/>
    <w:rsid w:val="008C6FA5"/>
    <w:rsid w:val="008D2585"/>
    <w:rsid w:val="008F18C0"/>
    <w:rsid w:val="008F4FDB"/>
    <w:rsid w:val="00910944"/>
    <w:rsid w:val="009148DD"/>
    <w:rsid w:val="00915B05"/>
    <w:rsid w:val="00933E06"/>
    <w:rsid w:val="00936F1B"/>
    <w:rsid w:val="00947559"/>
    <w:rsid w:val="00947C5C"/>
    <w:rsid w:val="009531AC"/>
    <w:rsid w:val="009534D2"/>
    <w:rsid w:val="00966DB3"/>
    <w:rsid w:val="00967531"/>
    <w:rsid w:val="009752E7"/>
    <w:rsid w:val="0098224E"/>
    <w:rsid w:val="0099407E"/>
    <w:rsid w:val="009A397B"/>
    <w:rsid w:val="009B634C"/>
    <w:rsid w:val="009B7ED1"/>
    <w:rsid w:val="009C6787"/>
    <w:rsid w:val="009D41BD"/>
    <w:rsid w:val="009D4576"/>
    <w:rsid w:val="009E17A1"/>
    <w:rsid w:val="009E1CC6"/>
    <w:rsid w:val="009E2B05"/>
    <w:rsid w:val="009E458D"/>
    <w:rsid w:val="009E5842"/>
    <w:rsid w:val="009E6851"/>
    <w:rsid w:val="009F5EA7"/>
    <w:rsid w:val="00A01298"/>
    <w:rsid w:val="00A01453"/>
    <w:rsid w:val="00A15BF6"/>
    <w:rsid w:val="00A17AA1"/>
    <w:rsid w:val="00A2113D"/>
    <w:rsid w:val="00A240CB"/>
    <w:rsid w:val="00A24268"/>
    <w:rsid w:val="00A24FF0"/>
    <w:rsid w:val="00A33ABF"/>
    <w:rsid w:val="00A34F2D"/>
    <w:rsid w:val="00A36FCA"/>
    <w:rsid w:val="00A45973"/>
    <w:rsid w:val="00A53D70"/>
    <w:rsid w:val="00A605B0"/>
    <w:rsid w:val="00A6083E"/>
    <w:rsid w:val="00A626E3"/>
    <w:rsid w:val="00A74888"/>
    <w:rsid w:val="00A91682"/>
    <w:rsid w:val="00A931B2"/>
    <w:rsid w:val="00AA1CBF"/>
    <w:rsid w:val="00AA4AE3"/>
    <w:rsid w:val="00AA5A37"/>
    <w:rsid w:val="00AA5E17"/>
    <w:rsid w:val="00AA690B"/>
    <w:rsid w:val="00AB29B7"/>
    <w:rsid w:val="00AB3910"/>
    <w:rsid w:val="00AB3E0A"/>
    <w:rsid w:val="00AC1BAD"/>
    <w:rsid w:val="00AD00C4"/>
    <w:rsid w:val="00AD2B85"/>
    <w:rsid w:val="00AD764C"/>
    <w:rsid w:val="00AE3D5E"/>
    <w:rsid w:val="00AE700B"/>
    <w:rsid w:val="00AF6CC7"/>
    <w:rsid w:val="00B05450"/>
    <w:rsid w:val="00B10BAD"/>
    <w:rsid w:val="00B122B8"/>
    <w:rsid w:val="00B1374E"/>
    <w:rsid w:val="00B17D2B"/>
    <w:rsid w:val="00B20B13"/>
    <w:rsid w:val="00B22ECA"/>
    <w:rsid w:val="00B25D64"/>
    <w:rsid w:val="00B27295"/>
    <w:rsid w:val="00B30767"/>
    <w:rsid w:val="00B30F93"/>
    <w:rsid w:val="00B33721"/>
    <w:rsid w:val="00B35FC5"/>
    <w:rsid w:val="00B37B1B"/>
    <w:rsid w:val="00B40E98"/>
    <w:rsid w:val="00B44153"/>
    <w:rsid w:val="00B4501B"/>
    <w:rsid w:val="00B45CBD"/>
    <w:rsid w:val="00B45CE0"/>
    <w:rsid w:val="00B500A7"/>
    <w:rsid w:val="00B52EE6"/>
    <w:rsid w:val="00B609A1"/>
    <w:rsid w:val="00B67D0E"/>
    <w:rsid w:val="00B72B9D"/>
    <w:rsid w:val="00B75DF2"/>
    <w:rsid w:val="00B7667A"/>
    <w:rsid w:val="00B84834"/>
    <w:rsid w:val="00B84C16"/>
    <w:rsid w:val="00BB3C09"/>
    <w:rsid w:val="00BC0932"/>
    <w:rsid w:val="00BC7FEF"/>
    <w:rsid w:val="00BD2B7E"/>
    <w:rsid w:val="00BD59F4"/>
    <w:rsid w:val="00BE10B7"/>
    <w:rsid w:val="00BE73F3"/>
    <w:rsid w:val="00BF0DFF"/>
    <w:rsid w:val="00C1118C"/>
    <w:rsid w:val="00C14DE6"/>
    <w:rsid w:val="00C216E6"/>
    <w:rsid w:val="00C2799F"/>
    <w:rsid w:val="00C4718B"/>
    <w:rsid w:val="00C54155"/>
    <w:rsid w:val="00C54622"/>
    <w:rsid w:val="00C54F94"/>
    <w:rsid w:val="00C74689"/>
    <w:rsid w:val="00C75C4F"/>
    <w:rsid w:val="00C84630"/>
    <w:rsid w:val="00C851E3"/>
    <w:rsid w:val="00C9126B"/>
    <w:rsid w:val="00C9459C"/>
    <w:rsid w:val="00C9546B"/>
    <w:rsid w:val="00C95AF2"/>
    <w:rsid w:val="00CA01FF"/>
    <w:rsid w:val="00CA1BA3"/>
    <w:rsid w:val="00CA547A"/>
    <w:rsid w:val="00CC347F"/>
    <w:rsid w:val="00CD235E"/>
    <w:rsid w:val="00CE0414"/>
    <w:rsid w:val="00CE0CD6"/>
    <w:rsid w:val="00CE3807"/>
    <w:rsid w:val="00CE5114"/>
    <w:rsid w:val="00CF453E"/>
    <w:rsid w:val="00CF5051"/>
    <w:rsid w:val="00CF64B6"/>
    <w:rsid w:val="00D0068F"/>
    <w:rsid w:val="00D00822"/>
    <w:rsid w:val="00D01C07"/>
    <w:rsid w:val="00D04847"/>
    <w:rsid w:val="00D06CB8"/>
    <w:rsid w:val="00D15D1C"/>
    <w:rsid w:val="00D20FD2"/>
    <w:rsid w:val="00D2175A"/>
    <w:rsid w:val="00D21E4F"/>
    <w:rsid w:val="00D303F0"/>
    <w:rsid w:val="00D318FE"/>
    <w:rsid w:val="00D36D51"/>
    <w:rsid w:val="00D429E5"/>
    <w:rsid w:val="00D5631E"/>
    <w:rsid w:val="00D600D8"/>
    <w:rsid w:val="00D64183"/>
    <w:rsid w:val="00D71974"/>
    <w:rsid w:val="00D747AD"/>
    <w:rsid w:val="00D76B4E"/>
    <w:rsid w:val="00D825D6"/>
    <w:rsid w:val="00D91503"/>
    <w:rsid w:val="00D93C80"/>
    <w:rsid w:val="00D96A28"/>
    <w:rsid w:val="00DA0383"/>
    <w:rsid w:val="00DA5EB5"/>
    <w:rsid w:val="00DD7B1E"/>
    <w:rsid w:val="00DE0B57"/>
    <w:rsid w:val="00DE1008"/>
    <w:rsid w:val="00DE6DC6"/>
    <w:rsid w:val="00DF6A61"/>
    <w:rsid w:val="00E040B3"/>
    <w:rsid w:val="00E143CA"/>
    <w:rsid w:val="00E164A4"/>
    <w:rsid w:val="00E204C7"/>
    <w:rsid w:val="00E207A1"/>
    <w:rsid w:val="00E21F9F"/>
    <w:rsid w:val="00E23E9E"/>
    <w:rsid w:val="00E25187"/>
    <w:rsid w:val="00E438C1"/>
    <w:rsid w:val="00E46990"/>
    <w:rsid w:val="00E503AE"/>
    <w:rsid w:val="00E62012"/>
    <w:rsid w:val="00E627AE"/>
    <w:rsid w:val="00E84C07"/>
    <w:rsid w:val="00E93FEE"/>
    <w:rsid w:val="00E97637"/>
    <w:rsid w:val="00EA0A50"/>
    <w:rsid w:val="00EA23CD"/>
    <w:rsid w:val="00EA54C4"/>
    <w:rsid w:val="00EB5E2A"/>
    <w:rsid w:val="00EB6AF5"/>
    <w:rsid w:val="00EC466E"/>
    <w:rsid w:val="00ED32BC"/>
    <w:rsid w:val="00ED5EC0"/>
    <w:rsid w:val="00EE084D"/>
    <w:rsid w:val="00EE6E9C"/>
    <w:rsid w:val="00EE7E8C"/>
    <w:rsid w:val="00EF0992"/>
    <w:rsid w:val="00EF0F12"/>
    <w:rsid w:val="00EF35BA"/>
    <w:rsid w:val="00EF63A6"/>
    <w:rsid w:val="00F0277A"/>
    <w:rsid w:val="00F044E8"/>
    <w:rsid w:val="00F04AA9"/>
    <w:rsid w:val="00F04D30"/>
    <w:rsid w:val="00F109B0"/>
    <w:rsid w:val="00F115AB"/>
    <w:rsid w:val="00F1327D"/>
    <w:rsid w:val="00F147C1"/>
    <w:rsid w:val="00F21AA7"/>
    <w:rsid w:val="00F25B0F"/>
    <w:rsid w:val="00F25E87"/>
    <w:rsid w:val="00F375A8"/>
    <w:rsid w:val="00F45DC8"/>
    <w:rsid w:val="00F53C9B"/>
    <w:rsid w:val="00F66AFF"/>
    <w:rsid w:val="00F74EF3"/>
    <w:rsid w:val="00F856B8"/>
    <w:rsid w:val="00F90118"/>
    <w:rsid w:val="00F94C7C"/>
    <w:rsid w:val="00FA02C2"/>
    <w:rsid w:val="00FA5E84"/>
    <w:rsid w:val="00FB16B5"/>
    <w:rsid w:val="00FB2EBE"/>
    <w:rsid w:val="00FB3A75"/>
    <w:rsid w:val="00FB67AB"/>
    <w:rsid w:val="00FC0ADE"/>
    <w:rsid w:val="00FF07C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35DD6"/>
  <w15:chartTrackingRefBased/>
  <w15:docId w15:val="{0FBCDDE6-99DB-497B-96C3-F55ADF08F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23CD"/>
    <w:pPr>
      <w:ind w:left="720"/>
      <w:contextualSpacing/>
    </w:pPr>
  </w:style>
  <w:style w:type="character" w:styleId="Hyperlink">
    <w:name w:val="Hyperlink"/>
    <w:basedOn w:val="DefaultParagraphFont"/>
    <w:uiPriority w:val="99"/>
    <w:unhideWhenUsed/>
    <w:rsid w:val="005E64E7"/>
    <w:rPr>
      <w:color w:val="0563C1" w:themeColor="hyperlink"/>
      <w:u w:val="single"/>
    </w:rPr>
  </w:style>
  <w:style w:type="character" w:styleId="UnresolvedMention">
    <w:name w:val="Unresolved Mention"/>
    <w:basedOn w:val="DefaultParagraphFont"/>
    <w:uiPriority w:val="99"/>
    <w:semiHidden/>
    <w:unhideWhenUsed/>
    <w:rsid w:val="005E64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ondatwins.net/threads/diy-stator-rewind.18510/" TargetMode="Externa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hyperlink" Target="https://www.instructables.com/How-To-Rewind-an-Alternator/"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hyperlink" Target="https://www.youtube.com/watch?v=BVXnbrigYf8" TargetMode="External"/><Relationship Id="rId11" Type="http://schemas.openxmlformats.org/officeDocument/2006/relationships/image" Target="media/image3.jpeg"/><Relationship Id="rId24" Type="http://schemas.openxmlformats.org/officeDocument/2006/relationships/image" Target="media/image16.jp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4F8CEE-B21F-484C-9CB6-A3C9404FC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1848</Words>
  <Characters>10539</Characters>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2021-05-05T08:04:00Z</cp:lastPrinted>
  <dcterms:created xsi:type="dcterms:W3CDTF">2021-05-05T08:04:00Z</dcterms:created>
  <dcterms:modified xsi:type="dcterms:W3CDTF">2021-05-05T08:06:00Z</dcterms:modified>
</cp:coreProperties>
</file>